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51E" w:rsidRDefault="0067251E">
      <w:pPr>
        <w:spacing w:line="396" w:lineRule="exact"/>
        <w:rPr>
          <w:rFonts w:ascii="ＭＳ 明朝" w:hAnsi="Times New Roman" w:cs="Times New Roman"/>
        </w:rPr>
      </w:pPr>
      <w:r>
        <w:rPr>
          <w:rFonts w:ascii="Times New Roman" w:hAnsi="Times New Roman" w:hint="eastAsia"/>
        </w:rPr>
        <w:t xml:space="preserve">　（別紙様式）</w:t>
      </w:r>
    </w:p>
    <w:p w:rsidR="0067251E" w:rsidRDefault="0067251E">
      <w:pPr>
        <w:spacing w:line="396" w:lineRule="exact"/>
        <w:jc w:val="center"/>
        <w:rPr>
          <w:rFonts w:ascii="ＭＳ 明朝" w:hAnsi="Times New Roman" w:cs="Times New Roman"/>
        </w:rPr>
      </w:pPr>
      <w:r>
        <w:rPr>
          <w:rFonts w:ascii="Times New Roman" w:hAnsi="Times New Roman" w:hint="eastAsia"/>
          <w:spacing w:val="4"/>
          <w:sz w:val="32"/>
          <w:szCs w:val="32"/>
        </w:rPr>
        <w:t>事業計画変更承認申請書</w:t>
      </w:r>
    </w:p>
    <w:p w:rsidR="0067251E" w:rsidRDefault="0067251E">
      <w:pPr>
        <w:spacing w:line="396" w:lineRule="exact"/>
        <w:rPr>
          <w:rFonts w:ascii="ＭＳ 明朝" w:hAnsi="Times New Roman" w:cs="Times New Roman"/>
        </w:rPr>
      </w:pPr>
    </w:p>
    <w:p w:rsidR="0067251E" w:rsidRDefault="0067251E">
      <w:pPr>
        <w:spacing w:line="396" w:lineRule="exact"/>
        <w:jc w:val="right"/>
        <w:rPr>
          <w:rFonts w:ascii="ＭＳ 明朝" w:hAnsi="Times New Roman" w:cs="Times New Roman"/>
        </w:rPr>
      </w:pPr>
      <w:r>
        <w:rPr>
          <w:rFonts w:ascii="Times New Roman" w:hAnsi="Times New Roman" w:hint="eastAsia"/>
        </w:rPr>
        <w:t xml:space="preserve">　　年　　月　　日</w:t>
      </w:r>
    </w:p>
    <w:p w:rsidR="0067251E" w:rsidRDefault="002B3A2D">
      <w:pPr>
        <w:spacing w:line="396" w:lineRule="exact"/>
        <w:rPr>
          <w:rFonts w:ascii="ＭＳ 明朝" w:hAnsi="Times New Roman" w:cs="Times New Roman"/>
        </w:rPr>
      </w:pPr>
      <w:r>
        <w:rPr>
          <w:rFonts w:ascii="Times New Roman" w:hAnsi="Times New Roman" w:hint="eastAsia"/>
        </w:rPr>
        <w:t>大台町</w:t>
      </w:r>
      <w:r w:rsidR="0067251E">
        <w:rPr>
          <w:rFonts w:ascii="Times New Roman" w:hAnsi="Times New Roman" w:hint="eastAsia"/>
        </w:rPr>
        <w:t>農業委員会</w:t>
      </w:r>
      <w:r w:rsidR="00EC1321">
        <w:rPr>
          <w:rFonts w:ascii="Times New Roman" w:hAnsi="Times New Roman" w:hint="eastAsia"/>
        </w:rPr>
        <w:t>会</w:t>
      </w:r>
      <w:r w:rsidR="0067251E">
        <w:rPr>
          <w:rFonts w:ascii="Times New Roman" w:hAnsi="Times New Roman" w:hint="eastAsia"/>
        </w:rPr>
        <w:t xml:space="preserve">長　</w:t>
      </w:r>
      <w:r w:rsidR="00EC1321">
        <w:rPr>
          <w:rFonts w:ascii="Times New Roman" w:hAnsi="Times New Roman" w:hint="eastAsia"/>
        </w:rPr>
        <w:t>宛</w:t>
      </w:r>
    </w:p>
    <w:p w:rsidR="0067251E" w:rsidRDefault="0067251E">
      <w:pPr>
        <w:spacing w:line="396" w:lineRule="exact"/>
        <w:rPr>
          <w:rFonts w:ascii="ＭＳ 明朝" w:hAnsi="Times New Roman" w:cs="Times New Roman"/>
        </w:rPr>
      </w:pPr>
      <w:r>
        <w:rPr>
          <w:rFonts w:ascii="Times New Roman" w:hAnsi="Times New Roman" w:hint="eastAsia"/>
        </w:rPr>
        <w:t xml:space="preserve">　</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cs="Times New Roman"/>
        </w:rPr>
        <w:t xml:space="preserve">                                                </w:t>
      </w:r>
      <w:r w:rsidR="00D9293B">
        <w:rPr>
          <w:rFonts w:ascii="Times New Roman" w:hAnsi="Times New Roman" w:hint="eastAsia"/>
        </w:rPr>
        <w:t>譲　受　人</w:t>
      </w:r>
      <w:r>
        <w:rPr>
          <w:rFonts w:ascii="Times New Roman" w:hAnsi="Times New Roman" w:cs="Times New Roman"/>
        </w:rPr>
        <w:t xml:space="preserve">                      </w:t>
      </w:r>
      <w:r>
        <w:rPr>
          <w:rFonts w:ascii="Times New Roman" w:hAnsi="Times New Roman" w:hint="eastAsia"/>
        </w:rPr>
        <w:t>印</w:t>
      </w:r>
    </w:p>
    <w:p w:rsidR="0067251E" w:rsidRDefault="0067251E">
      <w:pPr>
        <w:spacing w:line="396" w:lineRule="exact"/>
        <w:rPr>
          <w:rFonts w:ascii="ＭＳ 明朝" w:hAnsi="Times New Roman" w:cs="Times New Roman"/>
        </w:rPr>
      </w:pPr>
    </w:p>
    <w:p w:rsidR="0067251E" w:rsidRDefault="0067251E">
      <w:pPr>
        <w:spacing w:line="396" w:lineRule="exact"/>
        <w:rPr>
          <w:rFonts w:ascii="Times New Roman" w:hAnsi="Times New Roman"/>
        </w:rPr>
      </w:pPr>
      <w:r>
        <w:rPr>
          <w:rFonts w:ascii="Times New Roman" w:hAnsi="Times New Roman" w:cs="Times New Roman"/>
        </w:rPr>
        <w:t xml:space="preserve">                                                </w:t>
      </w:r>
      <w:r w:rsidR="00D9293B">
        <w:rPr>
          <w:rFonts w:ascii="Times New Roman" w:hAnsi="Times New Roman" w:hint="eastAsia"/>
        </w:rPr>
        <w:t>譲　渡　人</w:t>
      </w:r>
      <w:r>
        <w:rPr>
          <w:rFonts w:ascii="Times New Roman" w:hAnsi="Times New Roman" w:cs="Times New Roman"/>
        </w:rPr>
        <w:t xml:space="preserve">                      </w:t>
      </w:r>
      <w:r>
        <w:rPr>
          <w:rFonts w:ascii="Times New Roman" w:hAnsi="Times New Roman" w:hint="eastAsia"/>
        </w:rPr>
        <w:t>印</w:t>
      </w:r>
    </w:p>
    <w:p w:rsidR="002B3A2D" w:rsidRDefault="002B3A2D">
      <w:pPr>
        <w:spacing w:line="396" w:lineRule="exact"/>
        <w:rPr>
          <w:rFonts w:ascii="ＭＳ 明朝" w:hAnsi="Times New Roman" w:cs="Times New Roman"/>
        </w:rPr>
      </w:pPr>
    </w:p>
    <w:p w:rsidR="002B3A2D" w:rsidRDefault="00714E9F">
      <w:pPr>
        <w:spacing w:line="396" w:lineRule="exact"/>
        <w:rPr>
          <w:rFonts w:ascii="Times New Roman" w:hAnsi="Times New Roman"/>
        </w:rPr>
      </w:pPr>
      <w:r>
        <w:rPr>
          <w:rFonts w:ascii="Times New Roman" w:hAnsi="Times New Roman" w:hint="eastAsia"/>
        </w:rPr>
        <w:t xml:space="preserve">　　　</w:t>
      </w:r>
      <w:bookmarkStart w:id="0" w:name="_GoBack"/>
      <w:bookmarkEnd w:id="0"/>
      <w:r w:rsidR="0067251E">
        <w:rPr>
          <w:rFonts w:ascii="Times New Roman" w:hAnsi="Times New Roman" w:hint="eastAsia"/>
        </w:rPr>
        <w:t xml:space="preserve">　　年　　月　</w:t>
      </w:r>
      <w:r w:rsidR="002B3A2D">
        <w:rPr>
          <w:rFonts w:ascii="Times New Roman" w:hAnsi="Times New Roman" w:hint="eastAsia"/>
        </w:rPr>
        <w:t xml:space="preserve">　日付け　　　　　　第　　号で許可になった転用事業計画を（承継</w:t>
      </w:r>
      <w:r w:rsidR="0067251E">
        <w:rPr>
          <w:rFonts w:ascii="Times New Roman" w:hAnsi="Times New Roman" w:hint="eastAsia"/>
        </w:rPr>
        <w:t>により）</w:t>
      </w:r>
    </w:p>
    <w:p w:rsidR="0067251E" w:rsidRDefault="0067251E">
      <w:pPr>
        <w:spacing w:line="396" w:lineRule="exact"/>
        <w:rPr>
          <w:rFonts w:ascii="ＭＳ 明朝" w:hAnsi="Times New Roman" w:cs="Times New Roman"/>
        </w:rPr>
      </w:pPr>
      <w:r>
        <w:rPr>
          <w:rFonts w:ascii="Times New Roman" w:hAnsi="Times New Roman" w:hint="eastAsia"/>
        </w:rPr>
        <w:t>下記のとおり変更したいので申請します。</w:t>
      </w:r>
    </w:p>
    <w:p w:rsidR="0067251E" w:rsidRDefault="0067251E">
      <w:pPr>
        <w:spacing w:line="396" w:lineRule="exact"/>
        <w:rPr>
          <w:rFonts w:ascii="ＭＳ 明朝" w:hAnsi="Times New Roman" w:cs="Times New Roman"/>
        </w:rPr>
      </w:pPr>
    </w:p>
    <w:p w:rsidR="0067251E" w:rsidRDefault="0067251E">
      <w:pPr>
        <w:spacing w:line="396" w:lineRule="exact"/>
        <w:jc w:val="center"/>
        <w:rPr>
          <w:rFonts w:ascii="ＭＳ 明朝" w:hAnsi="Times New Roman" w:cs="Times New Roman"/>
        </w:rPr>
      </w:pPr>
      <w:r>
        <w:rPr>
          <w:rFonts w:ascii="Times New Roman" w:hAnsi="Times New Roman" w:hint="eastAsia"/>
        </w:rPr>
        <w:t>記</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１　申請者の氏名、住所及び職業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729"/>
        <w:gridCol w:w="4408"/>
        <w:gridCol w:w="2309"/>
      </w:tblGrid>
      <w:tr w:rsidR="0067251E">
        <w:trPr>
          <w:trHeight w:val="212"/>
        </w:trPr>
        <w:tc>
          <w:tcPr>
            <w:tcW w:w="210" w:type="dxa"/>
            <w:vMerge w:val="restart"/>
            <w:tcBorders>
              <w:top w:val="nil"/>
              <w:left w:val="nil"/>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氏　　　　　　名</w:t>
            </w:r>
          </w:p>
        </w:tc>
        <w:tc>
          <w:tcPr>
            <w:tcW w:w="4408"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住　　　　　　　　　　所</w:t>
            </w:r>
          </w:p>
        </w:tc>
        <w:tc>
          <w:tcPr>
            <w:tcW w:w="230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職　　　業</w:t>
            </w:r>
          </w:p>
        </w:tc>
      </w:tr>
      <w:tr w:rsidR="0067251E">
        <w:trPr>
          <w:trHeight w:val="636"/>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sidR="00EA3757">
              <w:rPr>
                <w:rFonts w:hint="eastAsia"/>
              </w:rPr>
              <w:t>譲受人</w:t>
            </w: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sidR="00EA3757">
              <w:rPr>
                <w:rFonts w:hint="eastAsia"/>
              </w:rPr>
              <w:t>譲渡人</w:t>
            </w:r>
          </w:p>
        </w:tc>
        <w:tc>
          <w:tcPr>
            <w:tcW w:w="4408"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p w:rsidR="002B3A2D" w:rsidRDefault="002B3A2D">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30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bl>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２　土地の所在、地番、地目、面積</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729"/>
        <w:gridCol w:w="944"/>
        <w:gridCol w:w="945"/>
        <w:gridCol w:w="2519"/>
        <w:gridCol w:w="2204"/>
      </w:tblGrid>
      <w:tr w:rsidR="0067251E" w:rsidTr="002F593B">
        <w:trPr>
          <w:trHeight w:val="212"/>
        </w:trPr>
        <w:tc>
          <w:tcPr>
            <w:tcW w:w="210" w:type="dxa"/>
            <w:vMerge w:val="restart"/>
            <w:tcBorders>
              <w:top w:val="nil"/>
              <w:left w:val="nil"/>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729" w:type="dxa"/>
            <w:vMerge w:val="restart"/>
            <w:tcBorders>
              <w:top w:val="single" w:sz="4" w:space="0" w:color="000000"/>
              <w:left w:val="single" w:sz="4" w:space="0" w:color="000000"/>
              <w:bottom w:val="nil"/>
              <w:right w:val="single" w:sz="4" w:space="0" w:color="000000"/>
            </w:tcBorders>
            <w:vAlign w:val="center"/>
          </w:tcPr>
          <w:p w:rsidR="0067251E" w:rsidRDefault="002C3A55" w:rsidP="002F593B">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ascii="ＭＳ 明朝" w:hAnsi="Times New Roman" w:cs="Times New Roman"/>
                <w:color w:val="auto"/>
                <w:sz w:val="24"/>
                <w:szCs w:val="24"/>
              </w:rPr>
              <w:fldChar w:fldCharType="begin"/>
            </w:r>
            <w:r w:rsidR="0067251E">
              <w:rPr>
                <w:rFonts w:ascii="ＭＳ 明朝" w:hAnsi="Times New Roman" w:cs="Times New Roman"/>
                <w:color w:val="auto"/>
                <w:sz w:val="24"/>
                <w:szCs w:val="24"/>
              </w:rPr>
              <w:instrText>eq \o\ad(</w:instrText>
            </w:r>
            <w:r w:rsidR="0067251E">
              <w:rPr>
                <w:rFonts w:hint="eastAsia"/>
                <w:spacing w:val="50"/>
              </w:rPr>
              <w:instrText>土地の所在、地</w:instrText>
            </w:r>
            <w:r w:rsidR="0067251E">
              <w:rPr>
                <w:rFonts w:hint="eastAsia"/>
              </w:rPr>
              <w:instrText>番</w:instrText>
            </w:r>
            <w:r w:rsidR="0067251E">
              <w:rPr>
                <w:rFonts w:ascii="ＭＳ 明朝" w:hAnsi="Times New Roman" w:cs="Times New Roman"/>
                <w:color w:val="auto"/>
                <w:sz w:val="24"/>
                <w:szCs w:val="24"/>
              </w:rPr>
              <w:instrText>,</w:instrText>
            </w:r>
            <w:r w:rsidR="0067251E">
              <w:rPr>
                <w:rFonts w:ascii="ＭＳ 明朝" w:hAnsi="Times New Roman" w:cs="Times New Roman" w:hint="eastAsia"/>
                <w:color w:val="auto"/>
              </w:rPr>
              <w:instrText xml:space="preserve">　　　　　　　　　　　</w:instrText>
            </w:r>
            <w:r w:rsidR="0067251E">
              <w:rPr>
                <w:rFonts w:ascii="ＭＳ 明朝" w:hAnsi="Times New Roman" w:cs="Times New Roman"/>
                <w:color w:val="auto"/>
                <w:sz w:val="24"/>
                <w:szCs w:val="24"/>
              </w:rPr>
              <w:instrText>)</w:instrText>
            </w:r>
            <w:r>
              <w:rPr>
                <w:rFonts w:ascii="ＭＳ 明朝" w:hAnsi="Times New Roman" w:cs="Times New Roman"/>
                <w:color w:val="auto"/>
                <w:sz w:val="24"/>
                <w:szCs w:val="24"/>
              </w:rPr>
              <w:fldChar w:fldCharType="separate"/>
            </w:r>
            <w:r w:rsidR="0067251E">
              <w:rPr>
                <w:rFonts w:hint="eastAsia"/>
                <w:spacing w:val="50"/>
              </w:rPr>
              <w:t>土地の所在、地</w:t>
            </w:r>
            <w:r w:rsidR="0067251E">
              <w:rPr>
                <w:rFonts w:hint="eastAsia"/>
              </w:rPr>
              <w:t>番</w:t>
            </w:r>
            <w:r>
              <w:rPr>
                <w:rFonts w:ascii="ＭＳ 明朝" w:hAnsi="Times New Roman" w:cs="Times New Roman"/>
                <w:color w:val="auto"/>
                <w:sz w:val="24"/>
                <w:szCs w:val="24"/>
              </w:rPr>
              <w:fldChar w:fldCharType="end"/>
            </w:r>
          </w:p>
        </w:tc>
        <w:tc>
          <w:tcPr>
            <w:tcW w:w="188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 xml:space="preserve">地　　　</w:t>
            </w:r>
            <w:r>
              <w:rPr>
                <w:rFonts w:cs="Century"/>
              </w:rPr>
              <w:t xml:space="preserve"> </w:t>
            </w:r>
            <w:r>
              <w:rPr>
                <w:rFonts w:hint="eastAsia"/>
              </w:rPr>
              <w:t>目</w:t>
            </w:r>
          </w:p>
        </w:tc>
        <w:tc>
          <w:tcPr>
            <w:tcW w:w="2519" w:type="dxa"/>
            <w:vMerge w:val="restart"/>
            <w:tcBorders>
              <w:top w:val="single" w:sz="4" w:space="0" w:color="000000"/>
              <w:left w:val="single" w:sz="4" w:space="0" w:color="000000"/>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 xml:space="preserve">　　面　　　　　積</w:t>
            </w:r>
          </w:p>
        </w:tc>
        <w:tc>
          <w:tcPr>
            <w:tcW w:w="2204" w:type="dxa"/>
            <w:vMerge w:val="restart"/>
            <w:tcBorders>
              <w:top w:val="single" w:sz="4" w:space="0" w:color="000000"/>
              <w:left w:val="single" w:sz="4" w:space="0" w:color="000000"/>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 xml:space="preserve">　　備　　　　考</w:t>
            </w: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登記簿</w:t>
            </w: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現　況</w:t>
            </w:r>
          </w:p>
        </w:tc>
        <w:tc>
          <w:tcPr>
            <w:tcW w:w="2519"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204"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94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51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7137" w:type="dxa"/>
            <w:gridSpan w:val="4"/>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計　　　㎡　　　（田　　　㎡　　　畑　　　㎡）</w:t>
            </w:r>
          </w:p>
        </w:tc>
        <w:tc>
          <w:tcPr>
            <w:tcW w:w="220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bl>
    <w:p w:rsidR="00D9293B" w:rsidRDefault="00D9293B">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３　変更前の事業計画に従った事業の実施状況</w:t>
      </w:r>
    </w:p>
    <w:p w:rsidR="0067251E" w:rsidRDefault="0067251E">
      <w:pPr>
        <w:spacing w:line="396" w:lineRule="exact"/>
        <w:rPr>
          <w:rFonts w:ascii="ＭＳ 明朝" w:hAnsi="Times New Roman" w:cs="Times New Roman"/>
        </w:rPr>
      </w:pPr>
    </w:p>
    <w:p w:rsidR="00D9293B" w:rsidRDefault="00D9293B">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lastRenderedPageBreak/>
        <w:t xml:space="preserve">　４　変更前の事業計画どおり事業が遂行できない理由</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５　変更後の転用事業が変更前の事業に比し、同等又はそれ以上の緊急性及び必要性があることの　　説明　　</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６　変更後の事業計画の詳細</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840"/>
        <w:gridCol w:w="1049"/>
        <w:gridCol w:w="1050"/>
        <w:gridCol w:w="1574"/>
        <w:gridCol w:w="630"/>
        <w:gridCol w:w="1049"/>
        <w:gridCol w:w="1575"/>
        <w:gridCol w:w="1679"/>
      </w:tblGrid>
      <w:tr w:rsidR="0067251E">
        <w:trPr>
          <w:trHeight w:val="424"/>
        </w:trPr>
        <w:tc>
          <w:tcPr>
            <w:tcW w:w="210" w:type="dxa"/>
            <w:vMerge w:val="restart"/>
            <w:tcBorders>
              <w:top w:val="nil"/>
              <w:left w:val="nil"/>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転</w:t>
            </w:r>
            <w:r>
              <w:rPr>
                <w:rFonts w:cs="Century"/>
              </w:rPr>
              <w:t xml:space="preserve"> </w:t>
            </w:r>
            <w:r>
              <w:rPr>
                <w:rFonts w:hint="eastAsia"/>
              </w:rPr>
              <w:t>用</w:t>
            </w: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目</w:t>
            </w:r>
            <w:r>
              <w:rPr>
                <w:rFonts w:cs="Century"/>
              </w:rPr>
              <w:t xml:space="preserve"> </w:t>
            </w:r>
            <w:r>
              <w:rPr>
                <w:rFonts w:hint="eastAsia"/>
              </w:rPr>
              <w:t>的</w:t>
            </w:r>
          </w:p>
        </w:tc>
        <w:tc>
          <w:tcPr>
            <w:tcW w:w="209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2204"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事業の操業期間又は</w:t>
            </w: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sidR="002C3A55">
              <w:rPr>
                <w:rFonts w:ascii="ＭＳ 明朝" w:hAnsi="Times New Roman" w:cs="Times New Roman"/>
                <w:color w:val="auto"/>
                <w:sz w:val="24"/>
                <w:szCs w:val="24"/>
              </w:rPr>
              <w:fldChar w:fldCharType="begin"/>
            </w:r>
            <w:r>
              <w:rPr>
                <w:rFonts w:ascii="ＭＳ 明朝" w:hAnsi="Times New Roman" w:cs="Times New Roman"/>
                <w:color w:val="auto"/>
                <w:sz w:val="24"/>
                <w:szCs w:val="24"/>
              </w:rPr>
              <w:instrText>eq \o\ad(</w:instrText>
            </w:r>
            <w:r>
              <w:rPr>
                <w:rFonts w:hint="eastAsia"/>
                <w:spacing w:val="40"/>
              </w:rPr>
              <w:instrText>施設の利用期</w:instrText>
            </w:r>
            <w:r>
              <w:rPr>
                <w:rFonts w:hint="eastAsia"/>
              </w:rPr>
              <w:instrText>間</w:instrText>
            </w:r>
            <w:r>
              <w:rPr>
                <w:rFonts w:ascii="ＭＳ 明朝" w:hAnsi="Times New Roman" w:cs="Times New Roman"/>
                <w:color w:val="auto"/>
                <w:sz w:val="24"/>
                <w:szCs w:val="24"/>
              </w:rPr>
              <w:instrText>,</w:instrText>
            </w:r>
            <w:r>
              <w:rPr>
                <w:rFonts w:ascii="ＭＳ 明朝" w:hAnsi="Times New Roman" w:cs="Times New Roman" w:hint="eastAsia"/>
                <w:color w:val="auto"/>
              </w:rPr>
              <w:instrText xml:space="preserve">　　　　　　　　　</w:instrText>
            </w:r>
            <w:r>
              <w:rPr>
                <w:rFonts w:ascii="ＭＳ 明朝" w:hAnsi="Times New Roman" w:cs="Times New Roman"/>
                <w:color w:val="auto"/>
                <w:sz w:val="24"/>
                <w:szCs w:val="24"/>
              </w:rPr>
              <w:instrText>)</w:instrText>
            </w:r>
            <w:r w:rsidR="002C3A55">
              <w:rPr>
                <w:rFonts w:ascii="ＭＳ 明朝" w:hAnsi="Times New Roman" w:cs="Times New Roman"/>
                <w:color w:val="auto"/>
                <w:sz w:val="24"/>
                <w:szCs w:val="24"/>
              </w:rPr>
              <w:fldChar w:fldCharType="separate"/>
            </w:r>
            <w:r>
              <w:rPr>
                <w:rFonts w:hint="eastAsia"/>
                <w:spacing w:val="40"/>
              </w:rPr>
              <w:t>施設の利用期</w:t>
            </w:r>
            <w:r>
              <w:rPr>
                <w:rFonts w:hint="eastAsia"/>
              </w:rPr>
              <w:t>間</w:t>
            </w:r>
            <w:r w:rsidR="002C3A55">
              <w:rPr>
                <w:rFonts w:ascii="ＭＳ 明朝" w:hAnsi="Times New Roman" w:cs="Times New Roman"/>
                <w:color w:val="auto"/>
                <w:sz w:val="24"/>
                <w:szCs w:val="24"/>
              </w:rPr>
              <w:fldChar w:fldCharType="end"/>
            </w:r>
          </w:p>
        </w:tc>
        <w:tc>
          <w:tcPr>
            <w:tcW w:w="4303" w:type="dxa"/>
            <w:gridSpan w:val="3"/>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rsidT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val="restart"/>
            <w:tcBorders>
              <w:top w:val="single" w:sz="4" w:space="0" w:color="000000"/>
              <w:left w:val="single" w:sz="4" w:space="0" w:color="000000"/>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転</w:t>
            </w:r>
            <w:r>
              <w:rPr>
                <w:rFonts w:cs="Century"/>
              </w:rPr>
              <w:t xml:space="preserve"> </w:t>
            </w:r>
            <w:proofErr w:type="gramStart"/>
            <w:r>
              <w:rPr>
                <w:rFonts w:hint="eastAsia"/>
              </w:rPr>
              <w:t>か</w:t>
            </w:r>
            <w:proofErr w:type="gramEnd"/>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用</w:t>
            </w:r>
            <w:r>
              <w:rPr>
                <w:rFonts w:cs="Century"/>
              </w:rPr>
              <w:t xml:space="preserve"> </w:t>
            </w:r>
            <w:proofErr w:type="gramStart"/>
            <w:r>
              <w:rPr>
                <w:rFonts w:hint="eastAsia"/>
              </w:rPr>
              <w:t>か</w:t>
            </w:r>
            <w:proofErr w:type="gramEnd"/>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の</w:t>
            </w:r>
            <w:r>
              <w:rPr>
                <w:rFonts w:cs="Century"/>
              </w:rPr>
              <w:t xml:space="preserve"> </w:t>
            </w:r>
            <w:proofErr w:type="gramStart"/>
            <w:r>
              <w:rPr>
                <w:rFonts w:hint="eastAsia"/>
              </w:rPr>
              <w:t>る</w:t>
            </w:r>
            <w:proofErr w:type="gramEnd"/>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時</w:t>
            </w:r>
            <w:r>
              <w:rPr>
                <w:rFonts w:cs="Century"/>
              </w:rPr>
              <w:t xml:space="preserve"> </w:t>
            </w:r>
            <w:r>
              <w:rPr>
                <w:rFonts w:hint="eastAsia"/>
              </w:rPr>
              <w:t>事</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期</w:t>
            </w:r>
            <w:r>
              <w:rPr>
                <w:rFonts w:cs="Century"/>
              </w:rPr>
              <w:t xml:space="preserve"> </w:t>
            </w:r>
            <w:r>
              <w:rPr>
                <w:rFonts w:hint="eastAsia"/>
              </w:rPr>
              <w:t>業</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及</w:t>
            </w:r>
            <w:r>
              <w:rPr>
                <w:rFonts w:cs="Century"/>
              </w:rPr>
              <w:t xml:space="preserve"> </w:t>
            </w:r>
            <w:r>
              <w:rPr>
                <w:rFonts w:hint="eastAsia"/>
              </w:rPr>
              <w:t>又</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び</w:t>
            </w:r>
            <w:r>
              <w:rPr>
                <w:rFonts w:cs="Century"/>
              </w:rPr>
              <w:t xml:space="preserve"> </w:t>
            </w:r>
            <w:r>
              <w:rPr>
                <w:rFonts w:hint="eastAsia"/>
              </w:rPr>
              <w:t>は</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転</w:t>
            </w:r>
            <w:r>
              <w:rPr>
                <w:rFonts w:cs="Century"/>
              </w:rPr>
              <w:t xml:space="preserve"> </w:t>
            </w:r>
            <w:r>
              <w:rPr>
                <w:rFonts w:hint="eastAsia"/>
              </w:rPr>
              <w:t>施</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用</w:t>
            </w:r>
            <w:r>
              <w:rPr>
                <w:rFonts w:cs="Century"/>
              </w:rPr>
              <w:t xml:space="preserve"> </w:t>
            </w:r>
            <w:r>
              <w:rPr>
                <w:rFonts w:hint="eastAsia"/>
              </w:rPr>
              <w:t>設</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目</w:t>
            </w:r>
            <w:r>
              <w:rPr>
                <w:rFonts w:cs="Century"/>
              </w:rPr>
              <w:t xml:space="preserve"> </w:t>
            </w:r>
            <w:r>
              <w:rPr>
                <w:rFonts w:hint="eastAsia"/>
              </w:rPr>
              <w:t>の</w:t>
            </w:r>
          </w:p>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cs="Century"/>
              </w:rPr>
              <w:t xml:space="preserve"> </w:t>
            </w:r>
            <w:r>
              <w:rPr>
                <w:rFonts w:hint="eastAsia"/>
              </w:rPr>
              <w:t>的</w:t>
            </w:r>
            <w:r>
              <w:rPr>
                <w:rFonts w:cs="Century"/>
              </w:rPr>
              <w:t xml:space="preserve"> </w:t>
            </w:r>
            <w:r>
              <w:rPr>
                <w:rFonts w:hint="eastAsia"/>
              </w:rPr>
              <w:t>慨</w:t>
            </w: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に</w:t>
            </w:r>
            <w:r>
              <w:rPr>
                <w:rFonts w:cs="Century"/>
              </w:rPr>
              <w:t xml:space="preserve"> </w:t>
            </w:r>
            <w:r>
              <w:rPr>
                <w:rFonts w:hint="eastAsia"/>
              </w:rPr>
              <w:t>要</w:t>
            </w:r>
          </w:p>
        </w:tc>
        <w:tc>
          <w:tcPr>
            <w:tcW w:w="1049" w:type="dxa"/>
            <w:vMerge w:val="restart"/>
            <w:tcBorders>
              <w:top w:val="single" w:sz="4" w:space="0" w:color="000000"/>
              <w:left w:val="single" w:sz="4" w:space="0" w:color="000000"/>
              <w:bottom w:val="nil"/>
              <w:right w:val="single" w:sz="4" w:space="0" w:color="000000"/>
            </w:tcBorders>
            <w:vAlign w:val="center"/>
          </w:tcPr>
          <w:p w:rsidR="0067251E" w:rsidRDefault="0067251E" w:rsidP="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工事計画</w:t>
            </w:r>
          </w:p>
        </w:tc>
        <w:tc>
          <w:tcPr>
            <w:tcW w:w="1050" w:type="dxa"/>
            <w:vMerge w:val="restart"/>
            <w:tcBorders>
              <w:top w:val="single" w:sz="4" w:space="0" w:color="000000"/>
              <w:left w:val="single" w:sz="4" w:space="0" w:color="000000"/>
              <w:bottom w:val="nil"/>
              <w:right w:val="single" w:sz="4" w:space="0" w:color="000000"/>
            </w:tcBorders>
            <w:vAlign w:val="center"/>
          </w:tcPr>
          <w:p w:rsidR="0067251E" w:rsidRDefault="0067251E" w:rsidP="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名</w:t>
            </w:r>
            <w:r>
              <w:rPr>
                <w:rFonts w:cs="Century"/>
              </w:rPr>
              <w:t xml:space="preserve"> </w:t>
            </w:r>
            <w:r>
              <w:rPr>
                <w:rFonts w:hint="eastAsia"/>
              </w:rPr>
              <w:t xml:space="preserve">　称</w:t>
            </w:r>
          </w:p>
        </w:tc>
        <w:tc>
          <w:tcPr>
            <w:tcW w:w="6507" w:type="dxa"/>
            <w:gridSpan w:val="5"/>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 xml:space="preserve">　工事期間　　着工（　年　月　日）　　完了（　年　月　日）</w:t>
            </w: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棟　　　数</w:t>
            </w: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 xml:space="preserve">　</w:t>
            </w:r>
            <w:r w:rsidR="002C3A55">
              <w:rPr>
                <w:rFonts w:ascii="ＭＳ 明朝" w:hAnsi="Times New Roman" w:cs="Times New Roman"/>
                <w:color w:val="auto"/>
                <w:sz w:val="24"/>
                <w:szCs w:val="24"/>
              </w:rPr>
              <w:fldChar w:fldCharType="begin"/>
            </w:r>
            <w:r>
              <w:rPr>
                <w:rFonts w:ascii="ＭＳ 明朝" w:hAnsi="Times New Roman" w:cs="Times New Roman"/>
                <w:color w:val="auto"/>
                <w:sz w:val="24"/>
                <w:szCs w:val="24"/>
              </w:rPr>
              <w:instrText>eq \o\ad(</w:instrText>
            </w:r>
            <w:r>
              <w:rPr>
                <w:rFonts w:hint="eastAsia"/>
                <w:spacing w:val="40"/>
              </w:rPr>
              <w:instrText>建築面</w:instrText>
            </w:r>
            <w:r>
              <w:rPr>
                <w:rFonts w:hint="eastAsia"/>
              </w:rPr>
              <w:instrText>積</w:instrText>
            </w:r>
            <w:r>
              <w:rPr>
                <w:rFonts w:ascii="ＭＳ 明朝" w:hAnsi="Times New Roman" w:cs="Times New Roman"/>
                <w:color w:val="auto"/>
                <w:sz w:val="24"/>
                <w:szCs w:val="24"/>
              </w:rPr>
              <w:instrText>,</w:instrText>
            </w:r>
            <w:r>
              <w:rPr>
                <w:rFonts w:ascii="ＭＳ 明朝" w:hAnsi="Times New Roman" w:cs="Times New Roman" w:hint="eastAsia"/>
                <w:color w:val="auto"/>
              </w:rPr>
              <w:instrText xml:space="preserve">　　　　　</w:instrText>
            </w:r>
            <w:r>
              <w:rPr>
                <w:rFonts w:ascii="ＭＳ 明朝" w:hAnsi="Times New Roman" w:cs="Times New Roman"/>
                <w:color w:val="auto"/>
                <w:sz w:val="24"/>
                <w:szCs w:val="24"/>
              </w:rPr>
              <w:instrText>)</w:instrText>
            </w:r>
            <w:r w:rsidR="002C3A55">
              <w:rPr>
                <w:rFonts w:ascii="ＭＳ 明朝" w:hAnsi="Times New Roman" w:cs="Times New Roman"/>
                <w:color w:val="auto"/>
                <w:sz w:val="24"/>
                <w:szCs w:val="24"/>
              </w:rPr>
              <w:fldChar w:fldCharType="separate"/>
            </w:r>
            <w:r>
              <w:rPr>
                <w:rFonts w:hint="eastAsia"/>
                <w:spacing w:val="40"/>
              </w:rPr>
              <w:t>建築面</w:t>
            </w:r>
            <w:r>
              <w:rPr>
                <w:rFonts w:hint="eastAsia"/>
              </w:rPr>
              <w:t>積</w:t>
            </w:r>
            <w:r w:rsidR="002C3A55">
              <w:rPr>
                <w:rFonts w:ascii="ＭＳ 明朝" w:hAnsi="Times New Roman" w:cs="Times New Roman"/>
                <w:color w:val="auto"/>
                <w:sz w:val="24"/>
                <w:szCs w:val="24"/>
              </w:rPr>
              <w:fldChar w:fldCharType="end"/>
            </w: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 xml:space="preserve">　</w:t>
            </w:r>
            <w:r w:rsidR="002C3A55">
              <w:rPr>
                <w:rFonts w:ascii="ＭＳ 明朝" w:hAnsi="Times New Roman" w:cs="Times New Roman"/>
                <w:color w:val="auto"/>
                <w:sz w:val="24"/>
                <w:szCs w:val="24"/>
              </w:rPr>
              <w:fldChar w:fldCharType="begin"/>
            </w:r>
            <w:r>
              <w:rPr>
                <w:rFonts w:ascii="ＭＳ 明朝" w:hAnsi="Times New Roman" w:cs="Times New Roman"/>
                <w:color w:val="auto"/>
                <w:sz w:val="24"/>
                <w:szCs w:val="24"/>
              </w:rPr>
              <w:instrText>eq \o\ad(</w:instrText>
            </w:r>
            <w:r>
              <w:rPr>
                <w:rFonts w:hint="eastAsia"/>
                <w:spacing w:val="40"/>
              </w:rPr>
              <w:instrText>所要面</w:instrText>
            </w:r>
            <w:r>
              <w:rPr>
                <w:rFonts w:hint="eastAsia"/>
              </w:rPr>
              <w:instrText>積</w:instrText>
            </w:r>
            <w:r>
              <w:rPr>
                <w:rFonts w:ascii="ＭＳ 明朝" w:hAnsi="Times New Roman" w:cs="Times New Roman"/>
                <w:color w:val="auto"/>
                <w:sz w:val="24"/>
                <w:szCs w:val="24"/>
              </w:rPr>
              <w:instrText>,</w:instrText>
            </w:r>
            <w:r>
              <w:rPr>
                <w:rFonts w:ascii="ＭＳ 明朝" w:hAnsi="Times New Roman" w:cs="Times New Roman" w:hint="eastAsia"/>
                <w:color w:val="auto"/>
              </w:rPr>
              <w:instrText xml:space="preserve">　　　　　</w:instrText>
            </w:r>
            <w:r>
              <w:rPr>
                <w:rFonts w:ascii="ＭＳ 明朝" w:hAnsi="Times New Roman" w:cs="Times New Roman"/>
                <w:color w:val="auto"/>
                <w:sz w:val="24"/>
                <w:szCs w:val="24"/>
              </w:rPr>
              <w:instrText>)</w:instrText>
            </w:r>
            <w:r w:rsidR="002C3A55">
              <w:rPr>
                <w:rFonts w:ascii="ＭＳ 明朝" w:hAnsi="Times New Roman" w:cs="Times New Roman"/>
                <w:color w:val="auto"/>
                <w:sz w:val="24"/>
                <w:szCs w:val="24"/>
              </w:rPr>
              <w:fldChar w:fldCharType="separate"/>
            </w:r>
            <w:r>
              <w:rPr>
                <w:rFonts w:hint="eastAsia"/>
                <w:spacing w:val="40"/>
              </w:rPr>
              <w:t>所要面</w:t>
            </w:r>
            <w:r>
              <w:rPr>
                <w:rFonts w:hint="eastAsia"/>
              </w:rPr>
              <w:t>積</w:t>
            </w:r>
            <w:r w:rsidR="002C3A55">
              <w:rPr>
                <w:rFonts w:ascii="ＭＳ 明朝" w:hAnsi="Times New Roman" w:cs="Times New Roman"/>
                <w:color w:val="auto"/>
                <w:sz w:val="24"/>
                <w:szCs w:val="24"/>
              </w:rPr>
              <w:fldChar w:fldCharType="end"/>
            </w: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備　　　考</w:t>
            </w:r>
          </w:p>
        </w:tc>
      </w:tr>
      <w:tr w:rsidR="0067251E">
        <w:trPr>
          <w:trHeight w:val="424"/>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土地造成</w:t>
            </w: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w:t>
            </w: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424"/>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val="restart"/>
            <w:tcBorders>
              <w:top w:val="single" w:sz="4" w:space="0" w:color="000000"/>
              <w:left w:val="single" w:sz="4" w:space="0" w:color="000000"/>
              <w:bottom w:val="nil"/>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hint="eastAsia"/>
              </w:rPr>
              <w:t>建</w:t>
            </w:r>
            <w:r>
              <w:rPr>
                <w:rFonts w:cs="Century"/>
              </w:rPr>
              <w:t xml:space="preserve"> </w:t>
            </w:r>
            <w:r>
              <w:rPr>
                <w:rFonts w:hint="eastAsia"/>
              </w:rPr>
              <w:t>築</w:t>
            </w:r>
            <w:r>
              <w:rPr>
                <w:rFonts w:cs="Century"/>
              </w:rPr>
              <w:t xml:space="preserve"> </w:t>
            </w:r>
            <w:r>
              <w:rPr>
                <w:rFonts w:hint="eastAsia"/>
              </w:rPr>
              <w:t>物</w:t>
            </w: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棟</w:t>
            </w: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w:t>
            </w: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 xml:space="preserve">小　</w:t>
            </w:r>
            <w:r>
              <w:rPr>
                <w:rFonts w:cs="Century"/>
              </w:rPr>
              <w:t xml:space="preserve"> </w:t>
            </w:r>
            <w:r>
              <w:rPr>
                <w:rFonts w:hint="eastAsia"/>
              </w:rPr>
              <w:t>計</w:t>
            </w: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rsidT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val="restart"/>
            <w:tcBorders>
              <w:top w:val="single" w:sz="4" w:space="0" w:color="000000"/>
              <w:left w:val="single" w:sz="4" w:space="0" w:color="000000"/>
              <w:bottom w:val="nil"/>
              <w:right w:val="single" w:sz="4" w:space="0" w:color="000000"/>
            </w:tcBorders>
            <w:vAlign w:val="center"/>
          </w:tcPr>
          <w:p w:rsidR="0067251E" w:rsidRDefault="0067251E" w:rsidP="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工</w:t>
            </w:r>
            <w:r>
              <w:rPr>
                <w:rFonts w:cs="Century"/>
              </w:rPr>
              <w:t xml:space="preserve"> </w:t>
            </w:r>
            <w:r>
              <w:rPr>
                <w:rFonts w:hint="eastAsia"/>
              </w:rPr>
              <w:t>作</w:t>
            </w:r>
            <w:r>
              <w:rPr>
                <w:rFonts w:cs="Century"/>
              </w:rPr>
              <w:t xml:space="preserve"> </w:t>
            </w:r>
            <w:r>
              <w:rPr>
                <w:rFonts w:hint="eastAsia"/>
              </w:rPr>
              <w:t>物</w:t>
            </w: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trPr>
          <w:trHeight w:val="212"/>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 xml:space="preserve">小　</w:t>
            </w:r>
            <w:r>
              <w:rPr>
                <w:rFonts w:cs="Century"/>
              </w:rPr>
              <w:t xml:space="preserve"> </w:t>
            </w:r>
            <w:r>
              <w:rPr>
                <w:rFonts w:hint="eastAsia"/>
              </w:rPr>
              <w:t>計</w:t>
            </w: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r>
      <w:tr w:rsidR="0067251E" w:rsidTr="0067251E">
        <w:trPr>
          <w:trHeight w:val="424"/>
        </w:trPr>
        <w:tc>
          <w:tcPr>
            <w:tcW w:w="210" w:type="dxa"/>
            <w:vMerge/>
            <w:tcBorders>
              <w:top w:val="nil"/>
              <w:left w:val="nil"/>
              <w:bottom w:val="nil"/>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840" w:type="dxa"/>
            <w:vMerge/>
            <w:tcBorders>
              <w:top w:val="nil"/>
              <w:left w:val="single" w:sz="4" w:space="0" w:color="000000"/>
              <w:bottom w:val="single" w:sz="4" w:space="0" w:color="000000"/>
              <w:right w:val="single" w:sz="4" w:space="0" w:color="000000"/>
            </w:tcBorders>
          </w:tcPr>
          <w:p w:rsidR="0067251E" w:rsidRDefault="0067251E">
            <w:pPr>
              <w:autoSpaceDE w:val="0"/>
              <w:autoSpaceDN w:val="0"/>
              <w:textAlignment w:val="auto"/>
              <w:rPr>
                <w:rFonts w:ascii="ＭＳ 明朝" w:hAnsi="Times New Roman" w:cs="Times New Roman"/>
                <w:color w:val="auto"/>
                <w:sz w:val="24"/>
                <w:szCs w:val="24"/>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67251E" w:rsidRDefault="0067251E" w:rsidP="0067251E">
            <w:pPr>
              <w:suppressAutoHyphens/>
              <w:kinsoku w:val="0"/>
              <w:wordWrap w:val="0"/>
              <w:overflowPunct w:val="0"/>
              <w:autoSpaceDE w:val="0"/>
              <w:autoSpaceDN w:val="0"/>
              <w:spacing w:line="210" w:lineRule="atLeast"/>
              <w:jc w:val="center"/>
              <w:rPr>
                <w:rFonts w:ascii="ＭＳ 明朝" w:hAnsi="Times New Roman" w:cs="Times New Roman"/>
                <w:color w:val="auto"/>
                <w:sz w:val="24"/>
                <w:szCs w:val="24"/>
              </w:rPr>
            </w:pPr>
            <w:r>
              <w:rPr>
                <w:rFonts w:hint="eastAsia"/>
              </w:rPr>
              <w:t>合　　計</w:t>
            </w:r>
          </w:p>
        </w:tc>
        <w:tc>
          <w:tcPr>
            <w:tcW w:w="1050"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4"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gridSpan w:val="2"/>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p>
        </w:tc>
        <w:tc>
          <w:tcPr>
            <w:tcW w:w="1679" w:type="dxa"/>
            <w:tcBorders>
              <w:top w:val="single" w:sz="4" w:space="0" w:color="000000"/>
              <w:left w:val="single" w:sz="4" w:space="0" w:color="000000"/>
              <w:bottom w:val="single" w:sz="4" w:space="0" w:color="000000"/>
              <w:right w:val="single" w:sz="4" w:space="0" w:color="000000"/>
            </w:tcBorders>
          </w:tcPr>
          <w:p w:rsidR="0067251E" w:rsidRDefault="0067251E">
            <w:pPr>
              <w:suppressAutoHyphens/>
              <w:kinsoku w:val="0"/>
              <w:wordWrap w:val="0"/>
              <w:overflowPunct w:val="0"/>
              <w:autoSpaceDE w:val="0"/>
              <w:autoSpaceDN w:val="0"/>
              <w:spacing w:line="210" w:lineRule="atLeast"/>
              <w:rPr>
                <w:rFonts w:ascii="ＭＳ 明朝" w:hAnsi="Times New Roman" w:cs="Times New Roman"/>
              </w:rPr>
            </w:pPr>
            <w:r>
              <w:rPr>
                <w:rFonts w:hint="eastAsia"/>
              </w:rPr>
              <w:t>建</w:t>
            </w:r>
            <w:proofErr w:type="gramStart"/>
            <w:r>
              <w:rPr>
                <w:rFonts w:hint="eastAsia"/>
              </w:rPr>
              <w:t>ぺい</w:t>
            </w:r>
            <w:proofErr w:type="gramEnd"/>
            <w:r>
              <w:rPr>
                <w:rFonts w:hint="eastAsia"/>
              </w:rPr>
              <w:t>率</w:t>
            </w:r>
          </w:p>
          <w:p w:rsidR="0067251E" w:rsidRDefault="0067251E">
            <w:pPr>
              <w:suppressAutoHyphens/>
              <w:kinsoku w:val="0"/>
              <w:wordWrap w:val="0"/>
              <w:overflowPunct w:val="0"/>
              <w:autoSpaceDE w:val="0"/>
              <w:autoSpaceDN w:val="0"/>
              <w:spacing w:line="210" w:lineRule="atLeast"/>
              <w:rPr>
                <w:rFonts w:ascii="ＭＳ 明朝" w:hAnsi="Times New Roman" w:cs="Times New Roman"/>
                <w:color w:val="auto"/>
                <w:sz w:val="24"/>
                <w:szCs w:val="24"/>
              </w:rPr>
            </w:pPr>
            <w:r>
              <w:rPr>
                <w:rFonts w:cs="Century"/>
              </w:rPr>
              <w:t xml:space="preserve">           </w:t>
            </w:r>
            <w:r>
              <w:rPr>
                <w:rFonts w:hint="eastAsia"/>
              </w:rPr>
              <w:t>％</w:t>
            </w:r>
          </w:p>
        </w:tc>
      </w:tr>
    </w:tbl>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７　変更後の転用事業に係る資金計画及びその調達計画</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w:t>
      </w:r>
    </w:p>
    <w:p w:rsidR="0067251E" w:rsidRDefault="0067251E">
      <w:pPr>
        <w:spacing w:line="396" w:lineRule="exact"/>
        <w:rPr>
          <w:rFonts w:ascii="ＭＳ 明朝" w:hAnsi="Times New Roman" w:cs="Times New Roman"/>
        </w:rPr>
      </w:pPr>
      <w:r>
        <w:rPr>
          <w:rFonts w:ascii="Times New Roman" w:hAnsi="Times New Roman" w:hint="eastAsia"/>
        </w:rPr>
        <w:t xml:space="preserve">　８　変更後の転用事業によって生ずる付近の土地、作物、家畜等の被害防除施設の概要</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９　その他参考となるべき事項</w:t>
      </w:r>
    </w:p>
    <w:p w:rsidR="0067251E" w:rsidRDefault="0067251E">
      <w:pPr>
        <w:spacing w:line="396" w:lineRule="exact"/>
        <w:rPr>
          <w:rFonts w:ascii="ＭＳ 明朝" w:hAnsi="Times New Roman" w:cs="Times New Roman"/>
        </w:rPr>
      </w:pPr>
    </w:p>
    <w:p w:rsidR="00D9293B" w:rsidRDefault="00D9293B">
      <w:pPr>
        <w:spacing w:line="396" w:lineRule="exact"/>
        <w:rPr>
          <w:rFonts w:ascii="ＭＳ 明朝" w:hAnsi="Times New Roman" w:cs="Times New Roman"/>
        </w:rPr>
      </w:pPr>
    </w:p>
    <w:p w:rsidR="00D9293B" w:rsidRDefault="00D9293B">
      <w:pPr>
        <w:spacing w:line="396" w:lineRule="exact"/>
        <w:rPr>
          <w:rFonts w:ascii="ＭＳ 明朝" w:hAnsi="Times New Roman" w:cs="Times New Roman"/>
        </w:rPr>
      </w:pPr>
    </w:p>
    <w:p w:rsidR="00D9293B" w:rsidRDefault="00D9293B">
      <w:pPr>
        <w:spacing w:line="396" w:lineRule="exact"/>
        <w:rPr>
          <w:rFonts w:ascii="ＭＳ 明朝" w:hAnsi="Times New Roman" w:cs="Times New Roman"/>
        </w:rPr>
      </w:pPr>
    </w:p>
    <w:p w:rsidR="00D9293B" w:rsidRDefault="00D9293B">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lastRenderedPageBreak/>
        <w:t xml:space="preserve">　添付書類</w:t>
      </w:r>
    </w:p>
    <w:p w:rsidR="0067251E" w:rsidRDefault="0067251E">
      <w:pPr>
        <w:spacing w:line="396" w:lineRule="exact"/>
        <w:rPr>
          <w:rFonts w:ascii="ＭＳ 明朝" w:hAnsi="Times New Roman" w:cs="Times New Roman"/>
        </w:rPr>
      </w:pPr>
      <w:r>
        <w:rPr>
          <w:rFonts w:ascii="Times New Roman" w:hAnsi="Times New Roman" w:cs="Times New Roman"/>
        </w:rPr>
        <w:t xml:space="preserve">      </w:t>
      </w:r>
      <w:r>
        <w:rPr>
          <w:rFonts w:ascii="Times New Roman" w:hAnsi="Times New Roman" w:hint="eastAsia"/>
        </w:rPr>
        <w:t>（転用事業者が転用目的の変更申請をする場合は、１から４までの書類の添付を要しない。）</w:t>
      </w:r>
    </w:p>
    <w:p w:rsidR="0067251E" w:rsidRDefault="0067251E">
      <w:pPr>
        <w:spacing w:line="396" w:lineRule="exact"/>
        <w:rPr>
          <w:rFonts w:ascii="ＭＳ 明朝" w:hAnsi="Times New Roman" w:cs="Times New Roman"/>
        </w:rPr>
      </w:pPr>
    </w:p>
    <w:p w:rsidR="0067251E" w:rsidRDefault="0067251E">
      <w:pPr>
        <w:spacing w:line="396" w:lineRule="exact"/>
        <w:rPr>
          <w:rFonts w:ascii="ＭＳ 明朝" w:hAnsi="Times New Roman" w:cs="Times New Roman"/>
        </w:rPr>
      </w:pPr>
      <w:r>
        <w:rPr>
          <w:rFonts w:ascii="Times New Roman" w:hAnsi="Times New Roman" w:hint="eastAsia"/>
        </w:rPr>
        <w:t xml:space="preserve">　１　法人にあっては、定款又は寄付行為及び法人登記簿の抄本又は謄本。</w:t>
      </w:r>
    </w:p>
    <w:p w:rsidR="0067251E" w:rsidRDefault="0067251E">
      <w:pPr>
        <w:spacing w:line="396" w:lineRule="exact"/>
        <w:rPr>
          <w:rFonts w:ascii="ＭＳ 明朝" w:hAnsi="Times New Roman" w:cs="Times New Roman"/>
        </w:rPr>
      </w:pPr>
      <w:r>
        <w:rPr>
          <w:rFonts w:ascii="Times New Roman" w:hAnsi="Times New Roman" w:hint="eastAsia"/>
        </w:rPr>
        <w:t xml:space="preserve">　２　申請に係る土地の登記簿謄本。（現に効力を有する登記のない用紙を省略）</w:t>
      </w:r>
    </w:p>
    <w:p w:rsidR="0067251E" w:rsidRDefault="0067251E">
      <w:pPr>
        <w:spacing w:line="396" w:lineRule="exact"/>
        <w:rPr>
          <w:rFonts w:ascii="ＭＳ 明朝" w:hAnsi="Times New Roman" w:cs="Times New Roman"/>
        </w:rPr>
      </w:pPr>
      <w:r>
        <w:rPr>
          <w:rFonts w:ascii="Times New Roman" w:hAnsi="Times New Roman" w:hint="eastAsia"/>
        </w:rPr>
        <w:t xml:space="preserve">　３　申請に係る土地の地番を表示する図面。（公図写し）</w:t>
      </w:r>
    </w:p>
    <w:p w:rsidR="0067251E" w:rsidRDefault="0067251E">
      <w:pPr>
        <w:spacing w:line="396" w:lineRule="exact"/>
        <w:rPr>
          <w:rFonts w:ascii="ＭＳ 明朝" w:hAnsi="Times New Roman" w:cs="Times New Roman"/>
        </w:rPr>
      </w:pPr>
      <w:r>
        <w:rPr>
          <w:rFonts w:ascii="Times New Roman" w:hAnsi="Times New Roman" w:hint="eastAsia"/>
        </w:rPr>
        <w:t xml:space="preserve">　４　位置及び付近の状況を表示する図面。（縮尺</w:t>
      </w:r>
      <w:r>
        <w:rPr>
          <w:rFonts w:ascii="Times New Roman" w:hAnsi="Times New Roman" w:cs="Times New Roman"/>
        </w:rPr>
        <w:t>2,500</w:t>
      </w:r>
      <w:r>
        <w:rPr>
          <w:rFonts w:ascii="Times New Roman" w:hAnsi="Times New Roman" w:hint="eastAsia"/>
        </w:rPr>
        <w:t>分の１ないし</w:t>
      </w:r>
      <w:r>
        <w:rPr>
          <w:rFonts w:ascii="Times New Roman" w:hAnsi="Times New Roman" w:cs="Times New Roman"/>
        </w:rPr>
        <w:t>3,000</w:t>
      </w:r>
      <w:r>
        <w:rPr>
          <w:rFonts w:ascii="Times New Roman" w:hAnsi="Times New Roman" w:hint="eastAsia"/>
        </w:rPr>
        <w:t>の１程度）</w:t>
      </w:r>
    </w:p>
    <w:p w:rsidR="0067251E" w:rsidRDefault="0067251E">
      <w:pPr>
        <w:spacing w:line="396" w:lineRule="exact"/>
        <w:rPr>
          <w:rFonts w:ascii="ＭＳ 明朝" w:hAnsi="Times New Roman" w:cs="Times New Roman"/>
        </w:rPr>
      </w:pPr>
      <w:r>
        <w:rPr>
          <w:rFonts w:ascii="Times New Roman" w:hAnsi="Times New Roman" w:hint="eastAsia"/>
        </w:rPr>
        <w:t xml:space="preserve">　５　変更後に建設しようとする建物又は施設の面積、配置及び施設物間の距離を表示する図面。</w:t>
      </w:r>
    </w:p>
    <w:p w:rsidR="0067251E" w:rsidRDefault="0067251E">
      <w:pPr>
        <w:spacing w:line="396" w:lineRule="exact"/>
        <w:rPr>
          <w:rFonts w:ascii="ＭＳ 明朝" w:hAnsi="Times New Roman" w:cs="Times New Roman"/>
        </w:rPr>
      </w:pPr>
      <w:r>
        <w:rPr>
          <w:rFonts w:ascii="Times New Roman" w:hAnsi="Times New Roman" w:hint="eastAsia"/>
        </w:rPr>
        <w:t xml:space="preserve">　　　（縮尺１００分の１～５００分の１程度）</w:t>
      </w:r>
    </w:p>
    <w:p w:rsidR="0067251E" w:rsidRDefault="0067251E">
      <w:pPr>
        <w:spacing w:line="396" w:lineRule="exact"/>
        <w:rPr>
          <w:rFonts w:ascii="ＭＳ 明朝" w:hAnsi="Times New Roman" w:cs="Times New Roman"/>
        </w:rPr>
      </w:pPr>
      <w:r>
        <w:rPr>
          <w:rFonts w:ascii="Times New Roman" w:hAnsi="Times New Roman" w:hint="eastAsia"/>
        </w:rPr>
        <w:t xml:space="preserve">　６　変更後の転用事業に関連して他法令の定めるところにより、許可、認可、関係機関の議決等を</w:t>
      </w:r>
    </w:p>
    <w:p w:rsidR="0067251E" w:rsidRDefault="0067251E">
      <w:pPr>
        <w:spacing w:line="396" w:lineRule="exact"/>
        <w:rPr>
          <w:rFonts w:ascii="ＭＳ 明朝" w:hAnsi="Times New Roman" w:cs="Times New Roman"/>
        </w:rPr>
      </w:pPr>
      <w:r>
        <w:rPr>
          <w:rFonts w:ascii="Times New Roman" w:hAnsi="Times New Roman" w:cs="Times New Roman"/>
        </w:rPr>
        <w:t xml:space="preserve">    </w:t>
      </w:r>
      <w:r>
        <w:rPr>
          <w:rFonts w:ascii="Times New Roman" w:hAnsi="Times New Roman" w:hint="eastAsia"/>
        </w:rPr>
        <w:t>要する場合において、これを了しているときはその旨を証する書面。</w:t>
      </w:r>
    </w:p>
    <w:p w:rsidR="0067251E" w:rsidRDefault="0067251E">
      <w:pPr>
        <w:spacing w:line="396" w:lineRule="exact"/>
        <w:rPr>
          <w:rFonts w:ascii="ＭＳ 明朝" w:hAnsi="Times New Roman" w:cs="Times New Roman"/>
        </w:rPr>
      </w:pPr>
      <w:r>
        <w:rPr>
          <w:rFonts w:ascii="Times New Roman" w:hAnsi="Times New Roman" w:hint="eastAsia"/>
        </w:rPr>
        <w:t xml:space="preserve">　７　被害防除について新たに関係者の意見を求める必要がある場合には、関係者の同意書又は意見　　書の写し又説明状況書又は申請書の８の欄にその協議状況を記載する。</w:t>
      </w:r>
    </w:p>
    <w:p w:rsidR="0067251E" w:rsidRDefault="0067251E">
      <w:pPr>
        <w:spacing w:line="396" w:lineRule="exact"/>
        <w:rPr>
          <w:rFonts w:ascii="ＭＳ 明朝" w:hAnsi="Times New Roman" w:cs="Times New Roman"/>
        </w:rPr>
      </w:pPr>
      <w:r>
        <w:rPr>
          <w:rFonts w:ascii="Times New Roman" w:hAnsi="Times New Roman" w:hint="eastAsia"/>
        </w:rPr>
        <w:t xml:space="preserve">　８　転用事業者の変更前の事業計画について地方公共団体が財政補助等のかたちで関与している場　　合には、事業計画の変更及びこれに伴う影響についての当該地方公共団体の長の意見書。</w:t>
      </w:r>
    </w:p>
    <w:sectPr w:rsidR="0067251E" w:rsidSect="00FB4EBE">
      <w:headerReference w:type="default" r:id="rId6"/>
      <w:footerReference w:type="default" r:id="rId7"/>
      <w:type w:val="continuous"/>
      <w:pgSz w:w="11904" w:h="16836"/>
      <w:pgMar w:top="1416" w:right="1020" w:bottom="1020" w:left="1020"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79" w:rsidRDefault="00274D79">
      <w:r>
        <w:separator/>
      </w:r>
    </w:p>
  </w:endnote>
  <w:endnote w:type="continuationSeparator" w:id="0">
    <w:p w:rsidR="00274D79" w:rsidRDefault="0027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1E" w:rsidRDefault="0067251E">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79" w:rsidRDefault="00274D79">
      <w:r>
        <w:rPr>
          <w:rFonts w:ascii="ＭＳ 明朝" w:cs="Times New Roman"/>
          <w:color w:val="auto"/>
          <w:sz w:val="2"/>
          <w:szCs w:val="2"/>
        </w:rPr>
        <w:continuationSeparator/>
      </w:r>
    </w:p>
  </w:footnote>
  <w:footnote w:type="continuationSeparator" w:id="0">
    <w:p w:rsidR="00274D79" w:rsidRDefault="0027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51E" w:rsidRDefault="0067251E">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21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251E"/>
    <w:rsid w:val="00265E09"/>
    <w:rsid w:val="00274D79"/>
    <w:rsid w:val="002B3A2D"/>
    <w:rsid w:val="002C3A55"/>
    <w:rsid w:val="002F593B"/>
    <w:rsid w:val="004473A7"/>
    <w:rsid w:val="00665C99"/>
    <w:rsid w:val="0067251E"/>
    <w:rsid w:val="00714E9F"/>
    <w:rsid w:val="00906B0F"/>
    <w:rsid w:val="009B15EF"/>
    <w:rsid w:val="00BC584B"/>
    <w:rsid w:val="00D9293B"/>
    <w:rsid w:val="00EA3757"/>
    <w:rsid w:val="00EC1321"/>
    <w:rsid w:val="00FB4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8BF1E"/>
  <w15:docId w15:val="{6EAB1F2F-045D-42A1-B875-AE8EDBF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EBE"/>
    <w:pPr>
      <w:widowControl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584B"/>
    <w:pPr>
      <w:tabs>
        <w:tab w:val="center" w:pos="4252"/>
        <w:tab w:val="right" w:pos="8504"/>
      </w:tabs>
      <w:snapToGrid w:val="0"/>
    </w:pPr>
  </w:style>
  <w:style w:type="character" w:customStyle="1" w:styleId="a4">
    <w:name w:val="ヘッダー (文字)"/>
    <w:basedOn w:val="a0"/>
    <w:link w:val="a3"/>
    <w:rsid w:val="00BC584B"/>
    <w:rPr>
      <w:rFonts w:cs="ＭＳ 明朝"/>
      <w:color w:val="000000"/>
      <w:sz w:val="21"/>
      <w:szCs w:val="21"/>
    </w:rPr>
  </w:style>
  <w:style w:type="paragraph" w:styleId="a5">
    <w:name w:val="footer"/>
    <w:basedOn w:val="a"/>
    <w:link w:val="a6"/>
    <w:rsid w:val="00BC584B"/>
    <w:pPr>
      <w:tabs>
        <w:tab w:val="center" w:pos="4252"/>
        <w:tab w:val="right" w:pos="8504"/>
      </w:tabs>
      <w:snapToGrid w:val="0"/>
    </w:pPr>
  </w:style>
  <w:style w:type="character" w:customStyle="1" w:styleId="a6">
    <w:name w:val="フッター (文字)"/>
    <w:basedOn w:val="a0"/>
    <w:link w:val="a5"/>
    <w:rsid w:val="00BC584B"/>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（別紙様式）</vt:lpstr>
    </vt:vector>
  </TitlesOfParts>
  <Company>_</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いなべ市役所</dc:creator>
  <cp:lastModifiedBy>0418</cp:lastModifiedBy>
  <cp:revision>4</cp:revision>
  <dcterms:created xsi:type="dcterms:W3CDTF">2016-07-06T09:18:00Z</dcterms:created>
  <dcterms:modified xsi:type="dcterms:W3CDTF">2019-10-01T08:09:00Z</dcterms:modified>
</cp:coreProperties>
</file>