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2425" w14:textId="77777777" w:rsidR="005A250E" w:rsidRDefault="00896643">
      <w:r>
        <w:rPr>
          <w:noProof/>
        </w:rPr>
        <mc:AlternateContent>
          <mc:Choice Requires="wps">
            <w:drawing>
              <wp:anchor distT="0" distB="0" distL="114300" distR="114300" simplePos="0" relativeHeight="251659264" behindDoc="0" locked="0" layoutInCell="1" allowOverlap="1" wp14:anchorId="7D5C345C" wp14:editId="5551AF0C">
                <wp:simplePos x="0" y="0"/>
                <wp:positionH relativeFrom="column">
                  <wp:posOffset>2540</wp:posOffset>
                </wp:positionH>
                <wp:positionV relativeFrom="paragraph">
                  <wp:posOffset>2540</wp:posOffset>
                </wp:positionV>
                <wp:extent cx="6398260" cy="685800"/>
                <wp:effectExtent l="0" t="0" r="21590" b="19050"/>
                <wp:wrapNone/>
                <wp:docPr id="1" name="角丸四角形 1"/>
                <wp:cNvGraphicFramePr/>
                <a:graphic xmlns:a="http://schemas.openxmlformats.org/drawingml/2006/main">
                  <a:graphicData uri="http://schemas.microsoft.com/office/word/2010/wordprocessingShape">
                    <wps:wsp>
                      <wps:cNvSpPr/>
                      <wps:spPr>
                        <a:xfrm>
                          <a:off x="0" y="0"/>
                          <a:ext cx="6398260" cy="685800"/>
                        </a:xfrm>
                        <a:prstGeom prst="roundRect">
                          <a:avLst/>
                        </a:prstGeom>
                        <a:solidFill>
                          <a:schemeClr val="bg1">
                            <a:lumMod val="75000"/>
                          </a:schemeClr>
                        </a:solidFill>
                        <a:ln w="25400"/>
                      </wps:spPr>
                      <wps:style>
                        <a:lnRef idx="2">
                          <a:schemeClr val="dk1"/>
                        </a:lnRef>
                        <a:fillRef idx="1">
                          <a:schemeClr val="lt1"/>
                        </a:fillRef>
                        <a:effectRef idx="0">
                          <a:schemeClr val="dk1"/>
                        </a:effectRef>
                        <a:fontRef idx="minor">
                          <a:schemeClr val="dk1"/>
                        </a:fontRef>
                      </wps:style>
                      <wps:txbx>
                        <w:txbxContent>
                          <w:p w14:paraId="528A5585" w14:textId="45E38686" w:rsidR="00A4483E" w:rsidRPr="00A4483E" w:rsidRDefault="00C669A3" w:rsidP="00A4483E">
                            <w:pPr>
                              <w:jc w:val="center"/>
                              <w:rPr>
                                <w:rFonts w:ascii="HG丸ｺﾞｼｯｸM-PRO" w:eastAsia="HG丸ｺﾞｼｯｸM-PRO" w:hAnsi="HG丸ｺﾞｼｯｸM-PRO"/>
                                <w:b/>
                                <w:sz w:val="44"/>
                                <w:szCs w:val="44"/>
                              </w:rPr>
                            </w:pPr>
                            <w:r>
                              <w:rPr>
                                <w:rFonts w:ascii="HG丸ｺﾞｼｯｸM-PRO" w:eastAsia="HG丸ｺﾞｼｯｸM-PRO" w:hAnsi="HG丸ｺﾞｼｯｸM-PRO" w:hint="eastAsia"/>
                                <w:b/>
                                <w:sz w:val="44"/>
                                <w:szCs w:val="44"/>
                              </w:rPr>
                              <w:t>令和</w:t>
                            </w:r>
                            <w:r w:rsidR="00C95DBD">
                              <w:rPr>
                                <w:rFonts w:ascii="HG丸ｺﾞｼｯｸM-PRO" w:eastAsia="HG丸ｺﾞｼｯｸM-PRO" w:hAnsi="HG丸ｺﾞｼｯｸM-PRO" w:hint="eastAsia"/>
                                <w:b/>
                                <w:sz w:val="44"/>
                                <w:szCs w:val="44"/>
                              </w:rPr>
                              <w:t>８</w:t>
                            </w:r>
                            <w:r w:rsidR="00A84BDE">
                              <w:rPr>
                                <w:rFonts w:ascii="HG丸ｺﾞｼｯｸM-PRO" w:eastAsia="HG丸ｺﾞｼｯｸM-PRO" w:hAnsi="HG丸ｺﾞｼｯｸM-PRO"/>
                                <w:b/>
                                <w:sz w:val="44"/>
                                <w:szCs w:val="44"/>
                              </w:rPr>
                              <w:t xml:space="preserve">年度　</w:t>
                            </w:r>
                            <w:r w:rsidR="00A4483E" w:rsidRPr="00A4483E">
                              <w:rPr>
                                <w:rFonts w:ascii="HG丸ｺﾞｼｯｸM-PRO" w:eastAsia="HG丸ｺﾞｼｯｸM-PRO" w:hAnsi="HG丸ｺﾞｼｯｸM-PRO" w:hint="eastAsia"/>
                                <w:b/>
                                <w:sz w:val="44"/>
                                <w:szCs w:val="44"/>
                              </w:rPr>
                              <w:t>大台町</w:t>
                            </w:r>
                            <w:r w:rsidR="00337359">
                              <w:rPr>
                                <w:rFonts w:ascii="HG丸ｺﾞｼｯｸM-PRO" w:eastAsia="HG丸ｺﾞｼｯｸM-PRO" w:hAnsi="HG丸ｺﾞｼｯｸM-PRO" w:hint="eastAsia"/>
                                <w:b/>
                                <w:sz w:val="44"/>
                                <w:szCs w:val="44"/>
                              </w:rPr>
                              <w:t>大学等</w:t>
                            </w:r>
                            <w:r w:rsidR="00337359">
                              <w:rPr>
                                <w:rFonts w:ascii="HG丸ｺﾞｼｯｸM-PRO" w:eastAsia="HG丸ｺﾞｼｯｸM-PRO" w:hAnsi="HG丸ｺﾞｼｯｸM-PRO"/>
                                <w:b/>
                                <w:sz w:val="44"/>
                                <w:szCs w:val="44"/>
                              </w:rPr>
                              <w:t>入学支度金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5C345C" id="角丸四角形 1" o:spid="_x0000_s1026" style="position:absolute;left:0;text-align:left;margin-left:.2pt;margin-top:.2pt;width:503.8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" fillcolor="#bfbfbf [2412]" strokecolor="black [3200]" strokeweight="2pt">
                <v:stroke joinstyle="miter"/>
                <v:textbox>
                  <w:txbxContent>
                    <w:p w14:paraId="528A5585" w14:textId="45E38686" w:rsidR="00A4483E" w:rsidRPr="00A4483E" w:rsidRDefault="00C669A3" w:rsidP="00A4483E">
                      <w:pPr>
                        <w:jc w:val="center"/>
                        <w:rPr>
                          <w:rFonts w:ascii="HG丸ｺﾞｼｯｸM-PRO" w:eastAsia="HG丸ｺﾞｼｯｸM-PRO" w:hAnsi="HG丸ｺﾞｼｯｸM-PRO"/>
                          <w:b/>
                          <w:sz w:val="44"/>
                          <w:szCs w:val="44"/>
                        </w:rPr>
                      </w:pPr>
                      <w:r>
                        <w:rPr>
                          <w:rFonts w:ascii="HG丸ｺﾞｼｯｸM-PRO" w:eastAsia="HG丸ｺﾞｼｯｸM-PRO" w:hAnsi="HG丸ｺﾞｼｯｸM-PRO" w:hint="eastAsia"/>
                          <w:b/>
                          <w:sz w:val="44"/>
                          <w:szCs w:val="44"/>
                        </w:rPr>
                        <w:t>令和</w:t>
                      </w:r>
                      <w:r w:rsidR="00C95DBD">
                        <w:rPr>
                          <w:rFonts w:ascii="HG丸ｺﾞｼｯｸM-PRO" w:eastAsia="HG丸ｺﾞｼｯｸM-PRO" w:hAnsi="HG丸ｺﾞｼｯｸM-PRO" w:hint="eastAsia"/>
                          <w:b/>
                          <w:sz w:val="44"/>
                          <w:szCs w:val="44"/>
                        </w:rPr>
                        <w:t>８</w:t>
                      </w:r>
                      <w:r w:rsidR="00A84BDE">
                        <w:rPr>
                          <w:rFonts w:ascii="HG丸ｺﾞｼｯｸM-PRO" w:eastAsia="HG丸ｺﾞｼｯｸM-PRO" w:hAnsi="HG丸ｺﾞｼｯｸM-PRO"/>
                          <w:b/>
                          <w:sz w:val="44"/>
                          <w:szCs w:val="44"/>
                        </w:rPr>
                        <w:t xml:space="preserve">年度　</w:t>
                      </w:r>
                      <w:r w:rsidR="00A4483E" w:rsidRPr="00A4483E">
                        <w:rPr>
                          <w:rFonts w:ascii="HG丸ｺﾞｼｯｸM-PRO" w:eastAsia="HG丸ｺﾞｼｯｸM-PRO" w:hAnsi="HG丸ｺﾞｼｯｸM-PRO" w:hint="eastAsia"/>
                          <w:b/>
                          <w:sz w:val="44"/>
                          <w:szCs w:val="44"/>
                        </w:rPr>
                        <w:t>大台町</w:t>
                      </w:r>
                      <w:r w:rsidR="00337359">
                        <w:rPr>
                          <w:rFonts w:ascii="HG丸ｺﾞｼｯｸM-PRO" w:eastAsia="HG丸ｺﾞｼｯｸM-PRO" w:hAnsi="HG丸ｺﾞｼｯｸM-PRO" w:hint="eastAsia"/>
                          <w:b/>
                          <w:sz w:val="44"/>
                          <w:szCs w:val="44"/>
                        </w:rPr>
                        <w:t>大学等</w:t>
                      </w:r>
                      <w:r w:rsidR="00337359">
                        <w:rPr>
                          <w:rFonts w:ascii="HG丸ｺﾞｼｯｸM-PRO" w:eastAsia="HG丸ｺﾞｼｯｸM-PRO" w:hAnsi="HG丸ｺﾞｼｯｸM-PRO"/>
                          <w:b/>
                          <w:sz w:val="44"/>
                          <w:szCs w:val="44"/>
                        </w:rPr>
                        <w:t>入学支度金</w:t>
                      </w:r>
                    </w:p>
                  </w:txbxContent>
                </v:textbox>
              </v:roundrect>
            </w:pict>
          </mc:Fallback>
        </mc:AlternateContent>
      </w:r>
    </w:p>
    <w:p w14:paraId="60755743" w14:textId="77777777" w:rsidR="00026780" w:rsidRDefault="00026780"/>
    <w:p w14:paraId="10A18B8C" w14:textId="77777777" w:rsidR="00026780" w:rsidRDefault="00026780"/>
    <w:p w14:paraId="2073240C" w14:textId="77777777" w:rsidR="00026780" w:rsidRDefault="00026780"/>
    <w:p w14:paraId="7C3A9DF2" w14:textId="77777777" w:rsidR="00A4483E" w:rsidRPr="00A4483E" w:rsidRDefault="00A4483E" w:rsidP="00A4483E">
      <w:pPr>
        <w:jc w:val="center"/>
        <w:rPr>
          <w:rFonts w:ascii="HG丸ｺﾞｼｯｸM-PRO" w:eastAsia="HG丸ｺﾞｼｯｸM-PRO" w:hAnsi="HG丸ｺﾞｼｯｸM-PRO"/>
          <w:b/>
          <w:sz w:val="27"/>
          <w:szCs w:val="27"/>
        </w:rPr>
      </w:pPr>
      <w:r w:rsidRPr="00A4483E">
        <w:rPr>
          <w:rFonts w:ascii="HG丸ｺﾞｼｯｸM-PRO" w:eastAsia="HG丸ｺﾞｼｯｸM-PRO" w:hAnsi="HG丸ｺﾞｼｯｸM-PRO" w:hint="eastAsia"/>
          <w:b/>
          <w:sz w:val="27"/>
          <w:szCs w:val="27"/>
        </w:rPr>
        <w:t xml:space="preserve">～　</w:t>
      </w:r>
      <w:r w:rsidR="00337359">
        <w:rPr>
          <w:rFonts w:ascii="HG丸ｺﾞｼｯｸM-PRO" w:eastAsia="HG丸ｺﾞｼｯｸM-PRO" w:hAnsi="HG丸ｺﾞｼｯｸM-PRO" w:hint="eastAsia"/>
          <w:b/>
          <w:sz w:val="27"/>
          <w:szCs w:val="27"/>
        </w:rPr>
        <w:t>大学等入学のための支度金を支給します</w:t>
      </w:r>
      <w:r w:rsidR="004C7AB3">
        <w:rPr>
          <w:rFonts w:ascii="HG丸ｺﾞｼｯｸM-PRO" w:eastAsia="HG丸ｺﾞｼｯｸM-PRO" w:hAnsi="HG丸ｺﾞｼｯｸM-PRO" w:hint="eastAsia"/>
          <w:b/>
          <w:sz w:val="27"/>
          <w:szCs w:val="27"/>
        </w:rPr>
        <w:t>（所得制限あり）</w:t>
      </w:r>
      <w:r w:rsidRPr="00A4483E">
        <w:rPr>
          <w:rFonts w:ascii="HG丸ｺﾞｼｯｸM-PRO" w:eastAsia="HG丸ｺﾞｼｯｸM-PRO" w:hAnsi="HG丸ｺﾞｼｯｸM-PRO" w:hint="eastAsia"/>
          <w:b/>
          <w:sz w:val="27"/>
          <w:szCs w:val="27"/>
        </w:rPr>
        <w:t xml:space="preserve">　～</w:t>
      </w:r>
    </w:p>
    <w:p w14:paraId="6FCA58F4" w14:textId="77777777" w:rsidR="00026780" w:rsidRPr="00A4483E" w:rsidRDefault="00026780">
      <w:pPr>
        <w:rPr>
          <w:rFonts w:ascii="HG丸ｺﾞｼｯｸM-PRO" w:eastAsia="HG丸ｺﾞｼｯｸM-PRO" w:hAnsi="HG丸ｺﾞｼｯｸM-PRO"/>
          <w:sz w:val="24"/>
          <w:szCs w:val="24"/>
        </w:rPr>
      </w:pPr>
    </w:p>
    <w:p w14:paraId="40C37536" w14:textId="77777777" w:rsidR="00026780" w:rsidRPr="007446B1" w:rsidRDefault="00026780" w:rsidP="007446B1">
      <w:pPr>
        <w:ind w:rightChars="-68" w:right="-143"/>
        <w:jc w:val="left"/>
        <w:rPr>
          <w:rFonts w:ascii="HG丸ｺﾞｼｯｸM-PRO" w:eastAsia="HG丸ｺﾞｼｯｸM-PRO" w:hAnsi="HG丸ｺﾞｼｯｸM-PRO"/>
          <w:sz w:val="24"/>
        </w:rPr>
      </w:pPr>
      <w:r w:rsidRPr="00A4483E">
        <w:rPr>
          <w:rFonts w:ascii="HG丸ｺﾞｼｯｸM-PRO" w:eastAsia="HG丸ｺﾞｼｯｸM-PRO" w:hAnsi="HG丸ｺﾞｼｯｸM-PRO" w:hint="eastAsia"/>
          <w:sz w:val="24"/>
          <w:szCs w:val="24"/>
        </w:rPr>
        <w:t xml:space="preserve">　</w:t>
      </w:r>
      <w:r w:rsidR="00337359" w:rsidRPr="00337359">
        <w:rPr>
          <w:rFonts w:ascii="HG丸ｺﾞｼｯｸM-PRO" w:eastAsia="HG丸ｺﾞｼｯｸM-PRO" w:hAnsi="HG丸ｺﾞｼｯｸM-PRO" w:hint="eastAsia"/>
          <w:sz w:val="24"/>
        </w:rPr>
        <w:t>学校教育法（昭和22年法律第26号）に基づき設置された大学、短期大学、高等専門学校の後期２年の課程又は専修学校の専門課</w:t>
      </w:r>
      <w:r w:rsidR="00BC1103">
        <w:rPr>
          <w:rFonts w:ascii="HG丸ｺﾞｼｯｸM-PRO" w:eastAsia="HG丸ｺﾞｼｯｸM-PRO" w:hAnsi="HG丸ｺﾞｼｯｸM-PRO" w:hint="eastAsia"/>
          <w:sz w:val="24"/>
        </w:rPr>
        <w:t>程（大学に設置される専攻科、別科又は大学院は除く）に入学する者</w:t>
      </w:r>
      <w:r w:rsidR="002C3260">
        <w:rPr>
          <w:rFonts w:ascii="HG丸ｺﾞｼｯｸM-PRO" w:eastAsia="HG丸ｺﾞｼｯｸM-PRO" w:hAnsi="HG丸ｺﾞｼｯｸM-PRO" w:hint="eastAsia"/>
          <w:sz w:val="24"/>
        </w:rPr>
        <w:t>に対して</w:t>
      </w:r>
      <w:r w:rsidR="00337359" w:rsidRPr="00337359">
        <w:rPr>
          <w:rFonts w:ascii="HG丸ｺﾞｼｯｸM-PRO" w:eastAsia="HG丸ｺﾞｼｯｸM-PRO" w:hAnsi="HG丸ｺﾞｼｯｸM-PRO" w:hint="eastAsia"/>
          <w:sz w:val="24"/>
        </w:rPr>
        <w:t>、入学のために必要な資金を支給し、社会に貢献する人材を育成することを目的とする</w:t>
      </w:r>
      <w:r w:rsidRPr="00337359">
        <w:rPr>
          <w:rFonts w:ascii="HG丸ｺﾞｼｯｸM-PRO" w:eastAsia="HG丸ｺﾞｼｯｸM-PRO" w:hAnsi="HG丸ｺﾞｼｯｸM-PRO" w:hint="eastAsia"/>
          <w:sz w:val="24"/>
          <w:szCs w:val="24"/>
        </w:rPr>
        <w:t>制度です。</w:t>
      </w:r>
    </w:p>
    <w:p w14:paraId="25747A1A" w14:textId="77777777" w:rsidR="00A4483E" w:rsidRPr="00A4483E" w:rsidRDefault="00A4483E">
      <w:pPr>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271"/>
        <w:gridCol w:w="8923"/>
      </w:tblGrid>
      <w:tr w:rsidR="00026780" w:rsidRPr="00A4483E" w14:paraId="5F3F469B" w14:textId="77777777" w:rsidTr="00337359">
        <w:tc>
          <w:tcPr>
            <w:tcW w:w="1271" w:type="dxa"/>
            <w:shd w:val="clear" w:color="auto" w:fill="D9D9D9" w:themeFill="background1" w:themeFillShade="D9"/>
          </w:tcPr>
          <w:p w14:paraId="007CF6FD" w14:textId="77777777" w:rsidR="00026780" w:rsidRPr="00A4483E" w:rsidRDefault="00026780">
            <w:pPr>
              <w:rPr>
                <w:rFonts w:ascii="HG丸ｺﾞｼｯｸM-PRO" w:eastAsia="HG丸ｺﾞｼｯｸM-PRO" w:hAnsi="HG丸ｺﾞｼｯｸM-PRO"/>
                <w:sz w:val="24"/>
                <w:szCs w:val="24"/>
              </w:rPr>
            </w:pPr>
            <w:r w:rsidRPr="00A4483E">
              <w:rPr>
                <w:rFonts w:ascii="HG丸ｺﾞｼｯｸM-PRO" w:eastAsia="HG丸ｺﾞｼｯｸM-PRO" w:hAnsi="HG丸ｺﾞｼｯｸM-PRO" w:hint="eastAsia"/>
                <w:sz w:val="24"/>
                <w:szCs w:val="24"/>
              </w:rPr>
              <w:t>対象者</w:t>
            </w:r>
          </w:p>
        </w:tc>
        <w:tc>
          <w:tcPr>
            <w:tcW w:w="8923" w:type="dxa"/>
          </w:tcPr>
          <w:p w14:paraId="551BFC95" w14:textId="2D567CB3" w:rsidR="00337359" w:rsidRDefault="00337359" w:rsidP="00337359">
            <w:pPr>
              <w:ind w:rightChars="-68" w:right="-143"/>
              <w:rPr>
                <w:rFonts w:ascii="HG丸ｺﾞｼｯｸM-PRO" w:eastAsia="HG丸ｺﾞｼｯｸM-PRO" w:hAnsi="HG丸ｺﾞｼｯｸM-PRO"/>
                <w:sz w:val="22"/>
              </w:rPr>
            </w:pPr>
            <w:r w:rsidRPr="00337359">
              <w:rPr>
                <w:rFonts w:ascii="HG丸ｺﾞｼｯｸM-PRO" w:eastAsia="HG丸ｺﾞｼｯｸM-PRO" w:hAnsi="HG丸ｺﾞｼｯｸM-PRO" w:hint="eastAsia"/>
                <w:sz w:val="22"/>
              </w:rPr>
              <w:t>＊</w:t>
            </w:r>
            <w:r w:rsidR="00C669A3">
              <w:rPr>
                <w:rFonts w:ascii="HG丸ｺﾞｼｯｸM-PRO" w:eastAsia="HG丸ｺﾞｼｯｸM-PRO" w:hAnsi="HG丸ｺﾞｼｯｸM-PRO" w:hint="eastAsia"/>
                <w:sz w:val="22"/>
              </w:rPr>
              <w:t>令和</w:t>
            </w:r>
            <w:r w:rsidR="00C95DBD">
              <w:rPr>
                <w:rFonts w:ascii="HG丸ｺﾞｼｯｸM-PRO" w:eastAsia="HG丸ｺﾞｼｯｸM-PRO" w:hAnsi="HG丸ｺﾞｼｯｸM-PRO" w:hint="eastAsia"/>
                <w:sz w:val="22"/>
              </w:rPr>
              <w:t>８</w:t>
            </w:r>
            <w:r w:rsidRPr="00337359">
              <w:rPr>
                <w:rFonts w:ascii="HG丸ｺﾞｼｯｸM-PRO" w:eastAsia="HG丸ｺﾞｼｯｸM-PRO" w:hAnsi="HG丸ｺﾞｼｯｸM-PRO" w:hint="eastAsia"/>
                <w:sz w:val="22"/>
              </w:rPr>
              <w:t>年度に大学等に入学する者。</w:t>
            </w:r>
          </w:p>
          <w:p w14:paraId="2DB5D492" w14:textId="77777777" w:rsidR="00A12017" w:rsidRPr="00337359" w:rsidRDefault="00274E96" w:rsidP="00337359">
            <w:pPr>
              <w:ind w:rightChars="-68" w:right="-14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１人１回に限ります。ただし、編入の場合は除きます。</w:t>
            </w:r>
          </w:p>
          <w:p w14:paraId="33A8AE52" w14:textId="77777777" w:rsidR="00337359" w:rsidRPr="00337359" w:rsidRDefault="00337359" w:rsidP="00337359">
            <w:pPr>
              <w:jc w:val="left"/>
              <w:rPr>
                <w:rFonts w:ascii="HG丸ｺﾞｼｯｸM-PRO" w:eastAsia="HG丸ｺﾞｼｯｸM-PRO" w:hAnsi="HG丸ｺﾞｼｯｸM-PRO"/>
                <w:sz w:val="22"/>
              </w:rPr>
            </w:pPr>
            <w:r w:rsidRPr="00337359">
              <w:rPr>
                <w:rFonts w:ascii="HG丸ｺﾞｼｯｸM-PRO" w:eastAsia="HG丸ｺﾞｼｯｸM-PRO" w:hAnsi="HG丸ｺﾞｼｯｸM-PRO" w:hint="eastAsia"/>
                <w:sz w:val="22"/>
              </w:rPr>
              <w:t>＊</w:t>
            </w:r>
            <w:r w:rsidR="0059746E">
              <w:rPr>
                <w:rFonts w:ascii="HG丸ｺﾞｼｯｸM-PRO" w:eastAsia="HG丸ｺﾞｼｯｸM-PRO" w:hAnsi="HG丸ｺﾞｼｯｸM-PRO" w:hint="eastAsia"/>
                <w:sz w:val="22"/>
              </w:rPr>
              <w:t>大学に入学した日</w:t>
            </w:r>
            <w:r w:rsidRPr="00337359">
              <w:rPr>
                <w:rFonts w:ascii="HG丸ｺﾞｼｯｸM-PRO" w:eastAsia="HG丸ｺﾞｼｯｸM-PRO" w:hAnsi="HG丸ｺﾞｼｯｸM-PRO" w:hint="eastAsia"/>
                <w:sz w:val="22"/>
              </w:rPr>
              <w:t>において大台町の住民登録台帳に５年以上登録されている者。</w:t>
            </w:r>
          </w:p>
          <w:p w14:paraId="69344BFD" w14:textId="77777777" w:rsidR="00337359" w:rsidRPr="00337359" w:rsidRDefault="00337359" w:rsidP="00337359">
            <w:pPr>
              <w:ind w:firstLineChars="100" w:firstLine="220"/>
              <w:jc w:val="left"/>
              <w:rPr>
                <w:rFonts w:ascii="HG丸ｺﾞｼｯｸM-PRO" w:eastAsia="HG丸ｺﾞｼｯｸM-PRO" w:hAnsi="HG丸ｺﾞｼｯｸM-PRO"/>
                <w:sz w:val="22"/>
              </w:rPr>
            </w:pPr>
            <w:r w:rsidRPr="00337359">
              <w:rPr>
                <w:rFonts w:ascii="HG丸ｺﾞｼｯｸM-PRO" w:eastAsia="HG丸ｺﾞｼｯｸM-PRO" w:hAnsi="HG丸ｺﾞｼｯｸM-PRO" w:hint="eastAsia"/>
                <w:sz w:val="22"/>
              </w:rPr>
              <w:t>ただし、次の場合は対象となります。</w:t>
            </w:r>
          </w:p>
          <w:p w14:paraId="16541EB3" w14:textId="77777777" w:rsidR="00337359" w:rsidRPr="00337359" w:rsidRDefault="00337359" w:rsidP="00337359">
            <w:pPr>
              <w:ind w:firstLineChars="100" w:firstLine="220"/>
              <w:jc w:val="left"/>
              <w:rPr>
                <w:rFonts w:ascii="HG丸ｺﾞｼｯｸM-PRO" w:eastAsia="HG丸ｺﾞｼｯｸM-PRO" w:hAnsi="HG丸ｺﾞｼｯｸM-PRO"/>
                <w:sz w:val="22"/>
              </w:rPr>
            </w:pPr>
            <w:r w:rsidRPr="00337359">
              <w:rPr>
                <w:rFonts w:ascii="HG丸ｺﾞｼｯｸM-PRO" w:eastAsia="HG丸ｺﾞｼｯｸM-PRO" w:hAnsi="HG丸ｺﾞｼｯｸM-PRO" w:hint="eastAsia"/>
                <w:sz w:val="22"/>
              </w:rPr>
              <w:t>（１）大学等に進学するために転出した場合。</w:t>
            </w:r>
          </w:p>
          <w:p w14:paraId="342A812F" w14:textId="77777777" w:rsidR="00337359" w:rsidRPr="00337359" w:rsidRDefault="00337359" w:rsidP="00337359">
            <w:pPr>
              <w:ind w:firstLineChars="100" w:firstLine="220"/>
              <w:jc w:val="left"/>
              <w:rPr>
                <w:rFonts w:ascii="HG丸ｺﾞｼｯｸM-PRO" w:eastAsia="HG丸ｺﾞｼｯｸM-PRO" w:hAnsi="HG丸ｺﾞｼｯｸM-PRO"/>
                <w:sz w:val="22"/>
              </w:rPr>
            </w:pPr>
            <w:r w:rsidRPr="00337359">
              <w:rPr>
                <w:rFonts w:ascii="HG丸ｺﾞｼｯｸM-PRO" w:eastAsia="HG丸ｺﾞｼｯｸM-PRO" w:hAnsi="HG丸ｺﾞｼｯｸM-PRO" w:hint="eastAsia"/>
                <w:sz w:val="22"/>
              </w:rPr>
              <w:t>（２）</w:t>
            </w:r>
            <w:r w:rsidR="00274E96" w:rsidRPr="00337359">
              <w:rPr>
                <w:rFonts w:ascii="HG丸ｺﾞｼｯｸM-PRO" w:eastAsia="HG丸ｺﾞｼｯｸM-PRO" w:hAnsi="HG丸ｺﾞｼｯｸM-PRO" w:hint="eastAsia"/>
                <w:sz w:val="22"/>
              </w:rPr>
              <w:t>５年未満であっても</w:t>
            </w:r>
            <w:r w:rsidRPr="00337359">
              <w:rPr>
                <w:rFonts w:ascii="HG丸ｺﾞｼｯｸM-PRO" w:eastAsia="HG丸ｺﾞｼｯｸM-PRO" w:hAnsi="HG丸ｺﾞｼｯｸM-PRO" w:hint="eastAsia"/>
                <w:sz w:val="22"/>
              </w:rPr>
              <w:t>大台町立中学校を卒業した場合。</w:t>
            </w:r>
          </w:p>
          <w:p w14:paraId="5DAABED7" w14:textId="77777777" w:rsidR="005B5A82" w:rsidRDefault="00337359" w:rsidP="002D1605">
            <w:pPr>
              <w:jc w:val="left"/>
              <w:rPr>
                <w:rFonts w:ascii="HG丸ｺﾞｼｯｸM-PRO" w:eastAsia="HG丸ｺﾞｼｯｸM-PRO" w:hAnsi="HG丸ｺﾞｼｯｸM-PRO"/>
                <w:sz w:val="22"/>
              </w:rPr>
            </w:pPr>
            <w:r w:rsidRPr="005B5A82">
              <w:rPr>
                <w:rFonts w:ascii="HG丸ｺﾞｼｯｸM-PRO" w:eastAsia="HG丸ｺﾞｼｯｸM-PRO" w:hAnsi="HG丸ｺﾞｼｯｸM-PRO" w:hint="eastAsia"/>
                <w:sz w:val="22"/>
              </w:rPr>
              <w:t>＊支度金を受ける者及び当該支度金を受ける者と同一の生計に属する全ての者</w:t>
            </w:r>
            <w:r w:rsidR="002D1605" w:rsidRPr="005B5A82">
              <w:rPr>
                <w:rFonts w:ascii="HG丸ｺﾞｼｯｸM-PRO" w:eastAsia="HG丸ｺﾞｼｯｸM-PRO" w:hAnsi="HG丸ｺﾞｼｯｸM-PRO" w:hint="eastAsia"/>
                <w:sz w:val="22"/>
              </w:rPr>
              <w:t>（※１）</w:t>
            </w:r>
          </w:p>
          <w:p w14:paraId="7A6824FB" w14:textId="77777777" w:rsidR="005B5A82" w:rsidRDefault="00337359" w:rsidP="005B5A82">
            <w:pPr>
              <w:ind w:firstLineChars="100" w:firstLine="220"/>
              <w:jc w:val="left"/>
              <w:rPr>
                <w:rFonts w:ascii="HG丸ｺﾞｼｯｸM-PRO" w:eastAsia="HG丸ｺﾞｼｯｸM-PRO" w:hAnsi="HG丸ｺﾞｼｯｸM-PRO"/>
                <w:sz w:val="22"/>
              </w:rPr>
            </w:pPr>
            <w:r w:rsidRPr="005B5A82">
              <w:rPr>
                <w:rFonts w:ascii="HG丸ｺﾞｼｯｸM-PRO" w:eastAsia="HG丸ｺﾞｼｯｸM-PRO" w:hAnsi="HG丸ｺﾞｼｯｸM-PRO" w:hint="eastAsia"/>
                <w:sz w:val="22"/>
              </w:rPr>
              <w:t>の前年の所得合計額が、三重県教育委員会三重県高等学校等修学奨学金における三重</w:t>
            </w:r>
          </w:p>
          <w:p w14:paraId="085F9A16" w14:textId="77777777" w:rsidR="00337359" w:rsidRPr="005B5A82" w:rsidRDefault="00337359" w:rsidP="005B5A82">
            <w:pPr>
              <w:ind w:firstLineChars="100" w:firstLine="220"/>
              <w:jc w:val="left"/>
              <w:rPr>
                <w:rFonts w:ascii="HG丸ｺﾞｼｯｸM-PRO" w:eastAsia="HG丸ｺﾞｼｯｸM-PRO" w:hAnsi="HG丸ｺﾞｼｯｸM-PRO"/>
                <w:sz w:val="22"/>
              </w:rPr>
            </w:pPr>
            <w:r w:rsidRPr="005B5A82">
              <w:rPr>
                <w:rFonts w:ascii="HG丸ｺﾞｼｯｸM-PRO" w:eastAsia="HG丸ｺﾞｼｯｸM-PRO" w:hAnsi="HG丸ｺﾞｼｯｸM-PRO" w:hint="eastAsia"/>
                <w:sz w:val="22"/>
              </w:rPr>
              <w:t>県教育委員会教育長が定める基準以内であること。</w:t>
            </w:r>
            <w:r w:rsidR="002D1605" w:rsidRPr="005B5A82">
              <w:rPr>
                <w:rFonts w:ascii="HG丸ｺﾞｼｯｸM-PRO" w:eastAsia="HG丸ｺﾞｼｯｸM-PRO" w:hAnsi="HG丸ｺﾞｼｯｸM-PRO" w:hint="eastAsia"/>
                <w:sz w:val="22"/>
              </w:rPr>
              <w:t>【別表１】</w:t>
            </w:r>
          </w:p>
          <w:p w14:paraId="56A6FCDB" w14:textId="77777777" w:rsidR="00026780" w:rsidRPr="0053700E" w:rsidRDefault="0059746E" w:rsidP="0053700E">
            <w:pPr>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ただし、大台町の町債権</w:t>
            </w:r>
            <w:r w:rsidR="00337359" w:rsidRPr="005B5A82">
              <w:rPr>
                <w:rFonts w:ascii="HG丸ｺﾞｼｯｸM-PRO" w:eastAsia="HG丸ｺﾞｼｯｸM-PRO" w:hAnsi="HG丸ｺﾞｼｯｸM-PRO" w:hint="eastAsia"/>
                <w:sz w:val="22"/>
              </w:rPr>
              <w:t>の滞納がある場合は対象となりません。</w:t>
            </w:r>
          </w:p>
        </w:tc>
      </w:tr>
      <w:tr w:rsidR="00026780" w:rsidRPr="00A4483E" w14:paraId="7F74B08F" w14:textId="77777777" w:rsidTr="00337359">
        <w:tc>
          <w:tcPr>
            <w:tcW w:w="1271" w:type="dxa"/>
            <w:shd w:val="clear" w:color="auto" w:fill="D9D9D9" w:themeFill="background1" w:themeFillShade="D9"/>
          </w:tcPr>
          <w:p w14:paraId="19849B7A" w14:textId="77777777" w:rsidR="00026780" w:rsidRPr="00A4483E" w:rsidRDefault="00026780">
            <w:pPr>
              <w:rPr>
                <w:rFonts w:ascii="HG丸ｺﾞｼｯｸM-PRO" w:eastAsia="HG丸ｺﾞｼｯｸM-PRO" w:hAnsi="HG丸ｺﾞｼｯｸM-PRO"/>
                <w:sz w:val="24"/>
                <w:szCs w:val="24"/>
              </w:rPr>
            </w:pPr>
            <w:r w:rsidRPr="00A4483E">
              <w:rPr>
                <w:rFonts w:ascii="HG丸ｺﾞｼｯｸM-PRO" w:eastAsia="HG丸ｺﾞｼｯｸM-PRO" w:hAnsi="HG丸ｺﾞｼｯｸM-PRO" w:hint="eastAsia"/>
                <w:sz w:val="24"/>
                <w:szCs w:val="24"/>
              </w:rPr>
              <w:t>申請方法</w:t>
            </w:r>
          </w:p>
        </w:tc>
        <w:tc>
          <w:tcPr>
            <w:tcW w:w="8923" w:type="dxa"/>
          </w:tcPr>
          <w:p w14:paraId="0F4D51C5" w14:textId="77777777" w:rsidR="00026780" w:rsidRPr="00A4483E" w:rsidRDefault="00026780" w:rsidP="00A4483E">
            <w:pPr>
              <w:ind w:firstLineChars="100" w:firstLine="240"/>
              <w:rPr>
                <w:rFonts w:ascii="HG丸ｺﾞｼｯｸM-PRO" w:eastAsia="HG丸ｺﾞｼｯｸM-PRO" w:hAnsi="HG丸ｺﾞｼｯｸM-PRO"/>
                <w:sz w:val="24"/>
                <w:szCs w:val="24"/>
              </w:rPr>
            </w:pPr>
            <w:r w:rsidRPr="00A4483E">
              <w:rPr>
                <w:rFonts w:ascii="HG丸ｺﾞｼｯｸM-PRO" w:eastAsia="HG丸ｺﾞｼｯｸM-PRO" w:hAnsi="HG丸ｺﾞｼｯｸM-PRO" w:hint="eastAsia"/>
                <w:sz w:val="24"/>
                <w:szCs w:val="24"/>
              </w:rPr>
              <w:t>所定の申請書に必要書類を添付し、大台町教育委員会事務局</w:t>
            </w:r>
            <w:r w:rsidR="0059746E">
              <w:rPr>
                <w:rFonts w:ascii="HG丸ｺﾞｼｯｸM-PRO" w:eastAsia="HG丸ｺﾞｼｯｸM-PRO" w:hAnsi="HG丸ｺﾞｼｯｸM-PRO" w:hint="eastAsia"/>
                <w:sz w:val="24"/>
                <w:szCs w:val="24"/>
              </w:rPr>
              <w:t>子ども教育課</w:t>
            </w:r>
            <w:r w:rsidRPr="00A4483E">
              <w:rPr>
                <w:rFonts w:ascii="HG丸ｺﾞｼｯｸM-PRO" w:eastAsia="HG丸ｺﾞｼｯｸM-PRO" w:hAnsi="HG丸ｺﾞｼｯｸM-PRO" w:hint="eastAsia"/>
                <w:sz w:val="24"/>
                <w:szCs w:val="24"/>
              </w:rPr>
              <w:t>へ提出してください。（郵送で提出いただくこともできます。）</w:t>
            </w:r>
          </w:p>
          <w:p w14:paraId="244699C2" w14:textId="77777777" w:rsidR="00026780" w:rsidRPr="00A4483E" w:rsidRDefault="0060159D" w:rsidP="00A4483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申請者は、</w:t>
            </w:r>
            <w:r w:rsidR="00026780" w:rsidRPr="00A4483E">
              <w:rPr>
                <w:rFonts w:ascii="HG丸ｺﾞｼｯｸM-PRO" w:eastAsia="HG丸ｺﾞｼｯｸM-PRO" w:hAnsi="HG丸ｺﾞｼｯｸM-PRO" w:hint="eastAsia"/>
                <w:sz w:val="24"/>
                <w:szCs w:val="24"/>
              </w:rPr>
              <w:t>本人です。</w:t>
            </w:r>
          </w:p>
          <w:p w14:paraId="43855AE1" w14:textId="77777777" w:rsidR="00026780" w:rsidRPr="00A4483E" w:rsidRDefault="00026780">
            <w:pPr>
              <w:rPr>
                <w:rFonts w:ascii="HG丸ｺﾞｼｯｸM-PRO" w:eastAsia="HG丸ｺﾞｼｯｸM-PRO" w:hAnsi="HG丸ｺﾞｼｯｸM-PRO"/>
                <w:sz w:val="24"/>
                <w:szCs w:val="24"/>
              </w:rPr>
            </w:pPr>
            <w:r w:rsidRPr="00A4483E">
              <w:rPr>
                <w:rFonts w:ascii="HG丸ｺﾞｼｯｸM-PRO" w:eastAsia="HG丸ｺﾞｼｯｸM-PRO" w:hAnsi="HG丸ｺﾞｼｯｸM-PRO" w:hint="eastAsia"/>
                <w:sz w:val="24"/>
                <w:szCs w:val="24"/>
              </w:rPr>
              <w:t>※申請書は、大台町教育委員会事務局</w:t>
            </w:r>
            <w:r w:rsidR="0059746E">
              <w:rPr>
                <w:rFonts w:ascii="HG丸ｺﾞｼｯｸM-PRO" w:eastAsia="HG丸ｺﾞｼｯｸM-PRO" w:hAnsi="HG丸ｺﾞｼｯｸM-PRO" w:hint="eastAsia"/>
                <w:sz w:val="24"/>
                <w:szCs w:val="24"/>
              </w:rPr>
              <w:t>子ども教育課</w:t>
            </w:r>
            <w:r w:rsidRPr="00A4483E">
              <w:rPr>
                <w:rFonts w:ascii="HG丸ｺﾞｼｯｸM-PRO" w:eastAsia="HG丸ｺﾞｼｯｸM-PRO" w:hAnsi="HG丸ｺﾞｼｯｸM-PRO" w:hint="eastAsia"/>
                <w:sz w:val="24"/>
                <w:szCs w:val="24"/>
              </w:rPr>
              <w:t>にあります。</w:t>
            </w:r>
          </w:p>
          <w:p w14:paraId="6DFC3470" w14:textId="77777777" w:rsidR="00026780" w:rsidRPr="00A4483E" w:rsidRDefault="00026780">
            <w:pPr>
              <w:rPr>
                <w:rFonts w:ascii="HG丸ｺﾞｼｯｸM-PRO" w:eastAsia="HG丸ｺﾞｼｯｸM-PRO" w:hAnsi="HG丸ｺﾞｼｯｸM-PRO"/>
                <w:sz w:val="24"/>
                <w:szCs w:val="24"/>
              </w:rPr>
            </w:pPr>
            <w:r w:rsidRPr="00A4483E">
              <w:rPr>
                <w:rFonts w:ascii="HG丸ｺﾞｼｯｸM-PRO" w:eastAsia="HG丸ｺﾞｼｯｸM-PRO" w:hAnsi="HG丸ｺﾞｼｯｸM-PRO" w:hint="eastAsia"/>
                <w:sz w:val="24"/>
                <w:szCs w:val="24"/>
              </w:rPr>
              <w:t xml:space="preserve">　大台町のホームページからもダウンロードできます。</w:t>
            </w:r>
          </w:p>
        </w:tc>
      </w:tr>
      <w:tr w:rsidR="00026780" w:rsidRPr="00A4483E" w14:paraId="6C43143F" w14:textId="77777777" w:rsidTr="00337359">
        <w:tc>
          <w:tcPr>
            <w:tcW w:w="1271" w:type="dxa"/>
            <w:shd w:val="clear" w:color="auto" w:fill="D9D9D9" w:themeFill="background1" w:themeFillShade="D9"/>
          </w:tcPr>
          <w:p w14:paraId="3AA6522A" w14:textId="77777777" w:rsidR="00026780" w:rsidRPr="00A4483E" w:rsidRDefault="00AB15C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支給</w:t>
            </w:r>
            <w:r w:rsidR="00026780" w:rsidRPr="00A4483E">
              <w:rPr>
                <w:rFonts w:ascii="HG丸ｺﾞｼｯｸM-PRO" w:eastAsia="HG丸ｺﾞｼｯｸM-PRO" w:hAnsi="HG丸ｺﾞｼｯｸM-PRO" w:hint="eastAsia"/>
                <w:sz w:val="24"/>
                <w:szCs w:val="24"/>
              </w:rPr>
              <w:t>金額</w:t>
            </w:r>
          </w:p>
        </w:tc>
        <w:tc>
          <w:tcPr>
            <w:tcW w:w="8923" w:type="dxa"/>
          </w:tcPr>
          <w:p w14:paraId="19AAE49C" w14:textId="77777777" w:rsidR="00337359" w:rsidRPr="00337359" w:rsidRDefault="00337359" w:rsidP="00BC2FCE">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337359">
              <w:rPr>
                <w:rFonts w:ascii="HG丸ｺﾞｼｯｸM-PRO" w:eastAsia="HG丸ｺﾞｼｯｸM-PRO" w:hAnsi="HG丸ｺﾞｼｯｸM-PRO" w:hint="eastAsia"/>
                <w:sz w:val="24"/>
              </w:rPr>
              <w:t>４年制・６年制大学</w:t>
            </w:r>
            <w:r w:rsidR="003E0EC8">
              <w:rPr>
                <w:rFonts w:ascii="HG丸ｺﾞｼｯｸM-PRO" w:eastAsia="HG丸ｺﾞｼｯｸM-PRO" w:hAnsi="HG丸ｺﾞｼｯｸM-PRO" w:hint="eastAsia"/>
                <w:sz w:val="24"/>
              </w:rPr>
              <w:t>に入学した場合</w:t>
            </w:r>
            <w:r w:rsidR="00BC2FCE">
              <w:rPr>
                <w:rFonts w:ascii="HG丸ｺﾞｼｯｸM-PRO" w:eastAsia="HG丸ｺﾞｼｯｸM-PRO" w:hAnsi="HG丸ｺﾞｼｯｸM-PRO" w:hint="eastAsia"/>
                <w:sz w:val="24"/>
              </w:rPr>
              <w:t xml:space="preserve">　　　　　　　　　　　　　　　</w:t>
            </w:r>
            <w:r w:rsidRPr="00337359">
              <w:rPr>
                <w:rFonts w:ascii="HG丸ｺﾞｼｯｸM-PRO" w:eastAsia="HG丸ｺﾞｼｯｸM-PRO" w:hAnsi="HG丸ｺﾞｼｯｸM-PRO" w:hint="eastAsia"/>
                <w:sz w:val="24"/>
              </w:rPr>
              <w:t>１０万円</w:t>
            </w:r>
          </w:p>
          <w:p w14:paraId="4C10F5DC" w14:textId="77777777" w:rsidR="00337359" w:rsidRPr="00337359" w:rsidRDefault="00337359" w:rsidP="00337359">
            <w:pPr>
              <w:ind w:left="240" w:rightChars="-68" w:right="-143"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BC2FCE">
              <w:rPr>
                <w:rFonts w:ascii="HG丸ｺﾞｼｯｸM-PRO" w:eastAsia="HG丸ｺﾞｼｯｸM-PRO" w:hAnsi="HG丸ｺﾞｼｯｸM-PRO" w:hint="eastAsia"/>
                <w:sz w:val="22"/>
              </w:rPr>
              <w:t>短期大学、専修学校専門課程及び高等専門学校（第４学年）に入学した場合</w:t>
            </w:r>
            <w:r w:rsidRPr="00337359">
              <w:rPr>
                <w:rFonts w:ascii="HG丸ｺﾞｼｯｸM-PRO" w:eastAsia="HG丸ｺﾞｼｯｸM-PRO" w:hAnsi="HG丸ｺﾞｼｯｸM-PRO" w:hint="eastAsia"/>
                <w:sz w:val="24"/>
              </w:rPr>
              <w:t xml:space="preserve">　５万円</w:t>
            </w:r>
          </w:p>
          <w:p w14:paraId="41B4D3CF" w14:textId="77777777" w:rsidR="00337359" w:rsidRPr="00337359" w:rsidRDefault="00337359" w:rsidP="0033735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337359">
              <w:rPr>
                <w:rFonts w:ascii="HG丸ｺﾞｼｯｸM-PRO" w:eastAsia="HG丸ｺﾞｼｯｸM-PRO" w:hAnsi="HG丸ｺﾞｼｯｸM-PRO" w:hint="eastAsia"/>
                <w:sz w:val="24"/>
              </w:rPr>
              <w:t>３年制</w:t>
            </w:r>
            <w:r w:rsidR="00BC2FCE">
              <w:rPr>
                <w:rFonts w:ascii="HG丸ｺﾞｼｯｸM-PRO" w:eastAsia="HG丸ｺﾞｼｯｸM-PRO" w:hAnsi="HG丸ｺﾞｼｯｸM-PRO" w:hint="eastAsia"/>
                <w:sz w:val="24"/>
              </w:rPr>
              <w:t xml:space="preserve">の短期大学及び専修学校専門課程に入学した場合　　　　　</w:t>
            </w:r>
            <w:r w:rsidRPr="00337359">
              <w:rPr>
                <w:rFonts w:ascii="HG丸ｺﾞｼｯｸM-PRO" w:eastAsia="HG丸ｺﾞｼｯｸM-PRO" w:hAnsi="HG丸ｺﾞｼｯｸM-PRO" w:hint="eastAsia"/>
                <w:sz w:val="24"/>
              </w:rPr>
              <w:t>7</w:t>
            </w:r>
            <w:r w:rsidR="008552DB">
              <w:rPr>
                <w:rFonts w:ascii="HG丸ｺﾞｼｯｸM-PRO" w:eastAsia="HG丸ｺﾞｼｯｸM-PRO" w:hAnsi="HG丸ｺﾞｼｯｸM-PRO" w:hint="eastAsia"/>
                <w:sz w:val="24"/>
              </w:rPr>
              <w:t>万５千</w:t>
            </w:r>
            <w:r w:rsidRPr="00337359">
              <w:rPr>
                <w:rFonts w:ascii="HG丸ｺﾞｼｯｸM-PRO" w:eastAsia="HG丸ｺﾞｼｯｸM-PRO" w:hAnsi="HG丸ｺﾞｼｯｸM-PRO" w:hint="eastAsia"/>
                <w:sz w:val="24"/>
              </w:rPr>
              <w:t>円</w:t>
            </w:r>
          </w:p>
          <w:p w14:paraId="512E92B3" w14:textId="77777777" w:rsidR="00337359" w:rsidRPr="00337359" w:rsidRDefault="00337359" w:rsidP="00337359">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337359">
              <w:rPr>
                <w:rFonts w:ascii="HG丸ｺﾞｼｯｸM-PRO" w:eastAsia="HG丸ｺﾞｼｯｸM-PRO" w:hAnsi="HG丸ｺﾞｼｯｸM-PRO" w:hint="eastAsia"/>
                <w:sz w:val="24"/>
              </w:rPr>
              <w:t>４年制の専修学校専門課程に入学した場</w:t>
            </w:r>
            <w:r w:rsidR="00BC2FCE">
              <w:rPr>
                <w:rFonts w:ascii="HG丸ｺﾞｼｯｸM-PRO" w:eastAsia="HG丸ｺﾞｼｯｸM-PRO" w:hAnsi="HG丸ｺﾞｼｯｸM-PRO" w:hint="eastAsia"/>
                <w:sz w:val="24"/>
              </w:rPr>
              <w:t xml:space="preserve">合　　　　</w:t>
            </w:r>
            <w:r w:rsidR="00A8116A">
              <w:rPr>
                <w:rFonts w:ascii="HG丸ｺﾞｼｯｸM-PRO" w:eastAsia="HG丸ｺﾞｼｯｸM-PRO" w:hAnsi="HG丸ｺﾞｼｯｸM-PRO" w:hint="eastAsia"/>
                <w:sz w:val="24"/>
              </w:rPr>
              <w:t xml:space="preserve">　　　　　　</w:t>
            </w:r>
            <w:r w:rsidR="00BC2FCE">
              <w:rPr>
                <w:rFonts w:ascii="HG丸ｺﾞｼｯｸM-PRO" w:eastAsia="HG丸ｺﾞｼｯｸM-PRO" w:hAnsi="HG丸ｺﾞｼｯｸM-PRO" w:hint="eastAsia"/>
                <w:sz w:val="24"/>
              </w:rPr>
              <w:t xml:space="preserve">　　</w:t>
            </w:r>
            <w:r w:rsidRPr="00337359">
              <w:rPr>
                <w:rFonts w:ascii="HG丸ｺﾞｼｯｸM-PRO" w:eastAsia="HG丸ｺﾞｼｯｸM-PRO" w:hAnsi="HG丸ｺﾞｼｯｸM-PRO" w:hint="eastAsia"/>
                <w:sz w:val="24"/>
              </w:rPr>
              <w:t>１０万円</w:t>
            </w:r>
          </w:p>
          <w:p w14:paraId="02BEC974" w14:textId="77777777" w:rsidR="00337359" w:rsidRPr="00337359" w:rsidRDefault="00337359" w:rsidP="00337359">
            <w:pPr>
              <w:ind w:left="240" w:rightChars="-203" w:right="-426"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BC2FCE">
              <w:rPr>
                <w:rFonts w:ascii="HG丸ｺﾞｼｯｸM-PRO" w:eastAsia="HG丸ｺﾞｼｯｸM-PRO" w:hAnsi="HG丸ｺﾞｼｯｸM-PRO" w:hint="eastAsia"/>
              </w:rPr>
              <w:t>短期大学、高等専門学校を修了し、４年制大学及び６年制大学に編入する場合</w:t>
            </w:r>
            <w:r w:rsidR="00BC2FCE">
              <w:rPr>
                <w:rFonts w:ascii="HG丸ｺﾞｼｯｸM-PRO" w:eastAsia="HG丸ｺﾞｼｯｸM-PRO" w:hAnsi="HG丸ｺﾞｼｯｸM-PRO" w:hint="eastAsia"/>
                <w:sz w:val="24"/>
              </w:rPr>
              <w:t xml:space="preserve"> </w:t>
            </w:r>
            <w:r w:rsidR="001555E3">
              <w:rPr>
                <w:rFonts w:ascii="HG丸ｺﾞｼｯｸM-PRO" w:eastAsia="HG丸ｺﾞｼｯｸM-PRO" w:hAnsi="HG丸ｺﾞｼｯｸM-PRO" w:hint="eastAsia"/>
                <w:sz w:val="24"/>
              </w:rPr>
              <w:t>【別表２】</w:t>
            </w:r>
          </w:p>
        </w:tc>
      </w:tr>
      <w:tr w:rsidR="00026780" w:rsidRPr="00A4483E" w14:paraId="0A69805A" w14:textId="77777777" w:rsidTr="00337359">
        <w:tc>
          <w:tcPr>
            <w:tcW w:w="1271" w:type="dxa"/>
            <w:shd w:val="clear" w:color="auto" w:fill="D9D9D9" w:themeFill="background1" w:themeFillShade="D9"/>
          </w:tcPr>
          <w:p w14:paraId="646C9C10" w14:textId="77777777" w:rsidR="00026780" w:rsidRPr="00A4483E" w:rsidRDefault="00026780">
            <w:pPr>
              <w:rPr>
                <w:rFonts w:ascii="HG丸ｺﾞｼｯｸM-PRO" w:eastAsia="HG丸ｺﾞｼｯｸM-PRO" w:hAnsi="HG丸ｺﾞｼｯｸM-PRO"/>
                <w:sz w:val="24"/>
                <w:szCs w:val="24"/>
              </w:rPr>
            </w:pPr>
            <w:r w:rsidRPr="00A4483E">
              <w:rPr>
                <w:rFonts w:ascii="HG丸ｺﾞｼｯｸM-PRO" w:eastAsia="HG丸ｺﾞｼｯｸM-PRO" w:hAnsi="HG丸ｺﾞｼｯｸM-PRO" w:hint="eastAsia"/>
                <w:sz w:val="24"/>
                <w:szCs w:val="24"/>
              </w:rPr>
              <w:t>添付書類</w:t>
            </w:r>
          </w:p>
        </w:tc>
        <w:tc>
          <w:tcPr>
            <w:tcW w:w="8923" w:type="dxa"/>
          </w:tcPr>
          <w:p w14:paraId="35AC073A" w14:textId="77777777" w:rsidR="00AA6D00" w:rsidRPr="00AA6D00" w:rsidRDefault="00AA6D00" w:rsidP="00AA6D00">
            <w:pPr>
              <w:rPr>
                <w:rFonts w:ascii="HG丸ｺﾞｼｯｸM-PRO" w:eastAsia="HG丸ｺﾞｼｯｸM-PRO" w:hAnsi="HG丸ｺﾞｼｯｸM-PRO"/>
                <w:sz w:val="24"/>
              </w:rPr>
            </w:pPr>
            <w:r w:rsidRPr="00AA6D00">
              <w:rPr>
                <w:rFonts w:ascii="HG丸ｺﾞｼｯｸM-PRO" w:eastAsia="HG丸ｺﾞｼｯｸM-PRO" w:hAnsi="HG丸ｺﾞｼｯｸM-PRO" w:hint="eastAsia"/>
                <w:sz w:val="24"/>
              </w:rPr>
              <w:t>１　大学等</w:t>
            </w:r>
            <w:r w:rsidR="0059746E">
              <w:rPr>
                <w:rFonts w:ascii="HG丸ｺﾞｼｯｸM-PRO" w:eastAsia="HG丸ｺﾞｼｯｸM-PRO" w:hAnsi="HG丸ｺﾞｼｯｸM-PRO" w:hint="eastAsia"/>
                <w:sz w:val="24"/>
              </w:rPr>
              <w:t>在学証明書または学生証</w:t>
            </w:r>
          </w:p>
          <w:p w14:paraId="239E07C0" w14:textId="77777777" w:rsidR="00AA6D00" w:rsidRPr="00AA6D00" w:rsidRDefault="00053067" w:rsidP="00AA6D0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AA6D00" w:rsidRPr="00AA6D00">
              <w:rPr>
                <w:rFonts w:ascii="HG丸ｺﾞｼｯｸM-PRO" w:eastAsia="HG丸ｺﾞｼｯｸM-PRO" w:hAnsi="HG丸ｺﾞｼｯｸM-PRO" w:hint="eastAsia"/>
                <w:sz w:val="24"/>
              </w:rPr>
              <w:t xml:space="preserve">　同一の生計に属する全ての者の住民基本台帳に登録のある住民票</w:t>
            </w:r>
          </w:p>
          <w:p w14:paraId="009C15C3" w14:textId="77777777" w:rsidR="00AA6D00" w:rsidRPr="00845446" w:rsidRDefault="00AA6D00" w:rsidP="00AA6D00">
            <w:pPr>
              <w:ind w:firstLineChars="100" w:firstLine="240"/>
              <w:rPr>
                <w:rFonts w:ascii="HG丸ｺﾞｼｯｸM-PRO" w:eastAsia="HG丸ｺﾞｼｯｸM-PRO" w:hAnsi="HG丸ｺﾞｼｯｸM-PRO"/>
                <w:sz w:val="24"/>
              </w:rPr>
            </w:pPr>
            <w:r w:rsidRPr="00845446">
              <w:rPr>
                <w:rFonts w:ascii="HG丸ｺﾞｼｯｸM-PRO" w:eastAsia="HG丸ｺﾞｼｯｸM-PRO" w:hAnsi="HG丸ｺﾞｼｯｸM-PRO" w:hint="eastAsia"/>
                <w:sz w:val="24"/>
              </w:rPr>
              <w:t>（就学のため本人の住所が異なる場合、本人の住民票も添付してください。）</w:t>
            </w:r>
          </w:p>
          <w:p w14:paraId="7EFB987A" w14:textId="77777777" w:rsidR="00AA6D00" w:rsidRPr="00AA6D00" w:rsidRDefault="00053067" w:rsidP="00AA6D0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AA6D00" w:rsidRPr="00AA6D00">
              <w:rPr>
                <w:rFonts w:ascii="HG丸ｺﾞｼｯｸM-PRO" w:eastAsia="HG丸ｺﾞｼｯｸM-PRO" w:hAnsi="HG丸ｺﾞｼｯｸM-PRO" w:hint="eastAsia"/>
                <w:sz w:val="24"/>
              </w:rPr>
              <w:t xml:space="preserve">　同一の生計に属する全ての者の所得課税証明書</w:t>
            </w:r>
          </w:p>
          <w:p w14:paraId="7415FBCB" w14:textId="200C8462" w:rsidR="00CD3E8B" w:rsidRPr="00AA6D00" w:rsidRDefault="00CD3E8B" w:rsidP="00153CEB">
            <w:pPr>
              <w:rPr>
                <w:rFonts w:ascii="HG丸ｺﾞｼｯｸM-PRO" w:eastAsia="HG丸ｺﾞｼｯｸM-PRO" w:hAnsi="HG丸ｺﾞｼｯｸM-PRO"/>
                <w:sz w:val="24"/>
              </w:rPr>
            </w:pPr>
            <w:r>
              <w:rPr>
                <w:rFonts w:ascii="HG丸ｺﾞｼｯｸM-PRO" w:eastAsia="HG丸ｺﾞｼｯｸM-PRO" w:hAnsi="HG丸ｺﾞｼｯｸM-PRO" w:hint="eastAsia"/>
                <w:sz w:val="20"/>
                <w:szCs w:val="20"/>
              </w:rPr>
              <w:t>※２，３については、</w:t>
            </w:r>
            <w:r w:rsidRPr="00020EC9">
              <w:rPr>
                <w:rFonts w:ascii="HG丸ｺﾞｼｯｸM-PRO" w:eastAsia="HG丸ｺﾞｼｯｸM-PRO" w:hAnsi="HG丸ｺﾞｼｯｸM-PRO" w:hint="eastAsia"/>
                <w:sz w:val="20"/>
                <w:szCs w:val="20"/>
              </w:rPr>
              <w:t>教育委員会が公簿等によって確認</w:t>
            </w:r>
            <w:r>
              <w:rPr>
                <w:rFonts w:ascii="HG丸ｺﾞｼｯｸM-PRO" w:eastAsia="HG丸ｺﾞｼｯｸM-PRO" w:hAnsi="HG丸ｺﾞｼｯｸM-PRO" w:hint="eastAsia"/>
                <w:sz w:val="20"/>
                <w:szCs w:val="20"/>
              </w:rPr>
              <w:t>することに同意いただける</w:t>
            </w:r>
            <w:r w:rsidRPr="00020EC9">
              <w:rPr>
                <w:rFonts w:ascii="HG丸ｺﾞｼｯｸM-PRO" w:eastAsia="HG丸ｺﾞｼｯｸM-PRO" w:hAnsi="HG丸ｺﾞｼｯｸM-PRO" w:hint="eastAsia"/>
                <w:sz w:val="20"/>
                <w:szCs w:val="20"/>
              </w:rPr>
              <w:t>場合は、</w:t>
            </w:r>
            <w:r>
              <w:rPr>
                <w:rFonts w:ascii="HG丸ｺﾞｼｯｸM-PRO" w:eastAsia="HG丸ｺﾞｼｯｸM-PRO" w:hAnsi="HG丸ｺﾞｼｯｸM-PRO" w:hint="eastAsia"/>
                <w:sz w:val="20"/>
                <w:szCs w:val="20"/>
              </w:rPr>
              <w:t>申請書にその旨を署名のうえ、添付を省略することができます。</w:t>
            </w:r>
          </w:p>
        </w:tc>
      </w:tr>
      <w:tr w:rsidR="00026780" w:rsidRPr="00E05C72" w14:paraId="12C0E25E" w14:textId="77777777" w:rsidTr="00DC0ECE">
        <w:trPr>
          <w:trHeight w:val="792"/>
        </w:trPr>
        <w:tc>
          <w:tcPr>
            <w:tcW w:w="1271" w:type="dxa"/>
            <w:shd w:val="clear" w:color="auto" w:fill="D9D9D9" w:themeFill="background1" w:themeFillShade="D9"/>
          </w:tcPr>
          <w:p w14:paraId="0C6DBBDD" w14:textId="77777777" w:rsidR="00026780" w:rsidRPr="00A4483E" w:rsidRDefault="00026780" w:rsidP="00DC0ECE">
            <w:pPr>
              <w:jc w:val="center"/>
              <w:rPr>
                <w:rFonts w:ascii="HG丸ｺﾞｼｯｸM-PRO" w:eastAsia="HG丸ｺﾞｼｯｸM-PRO" w:hAnsi="HG丸ｺﾞｼｯｸM-PRO"/>
                <w:sz w:val="24"/>
                <w:szCs w:val="24"/>
              </w:rPr>
            </w:pPr>
            <w:r w:rsidRPr="00A4483E">
              <w:rPr>
                <w:rFonts w:ascii="HG丸ｺﾞｼｯｸM-PRO" w:eastAsia="HG丸ｺﾞｼｯｸM-PRO" w:hAnsi="HG丸ｺﾞｼｯｸM-PRO" w:hint="eastAsia"/>
                <w:sz w:val="24"/>
                <w:szCs w:val="24"/>
              </w:rPr>
              <w:t>申請時期</w:t>
            </w:r>
          </w:p>
        </w:tc>
        <w:tc>
          <w:tcPr>
            <w:tcW w:w="8923" w:type="dxa"/>
          </w:tcPr>
          <w:p w14:paraId="68CCC57B" w14:textId="77777777" w:rsidR="00026780" w:rsidRPr="00A4483E" w:rsidRDefault="0059746E" w:rsidP="00DC0ECE">
            <w:pPr>
              <w:spacing w:line="48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大学に入学した日から起算して６０日以内</w:t>
            </w:r>
          </w:p>
        </w:tc>
      </w:tr>
    </w:tbl>
    <w:p w14:paraId="0CB8EC18" w14:textId="77777777" w:rsidR="00BC1103" w:rsidRDefault="00BC1103">
      <w:pPr>
        <w:rPr>
          <w:rFonts w:ascii="HG丸ｺﾞｼｯｸM-PRO" w:eastAsia="HG丸ｺﾞｼｯｸM-PRO" w:hAnsi="HG丸ｺﾞｼｯｸM-PRO"/>
          <w:sz w:val="24"/>
          <w:szCs w:val="24"/>
        </w:rPr>
      </w:pPr>
    </w:p>
    <w:p w14:paraId="2D46142F" w14:textId="77777777" w:rsidR="00666285" w:rsidRDefault="00666285">
      <w:pPr>
        <w:rPr>
          <w:rFonts w:ascii="HG丸ｺﾞｼｯｸM-PRO" w:eastAsia="HG丸ｺﾞｼｯｸM-PRO" w:hAnsi="HG丸ｺﾞｼｯｸM-PRO"/>
          <w:sz w:val="24"/>
          <w:szCs w:val="24"/>
        </w:rPr>
      </w:pPr>
    </w:p>
    <w:p w14:paraId="74812324" w14:textId="77777777" w:rsidR="00DC0ECE" w:rsidRDefault="00DC0ECE">
      <w:pPr>
        <w:rPr>
          <w:rFonts w:ascii="HG丸ｺﾞｼｯｸM-PRO" w:eastAsia="HG丸ｺﾞｼｯｸM-PRO" w:hAnsi="HG丸ｺﾞｼｯｸM-PRO"/>
          <w:sz w:val="24"/>
          <w:szCs w:val="24"/>
        </w:rPr>
      </w:pPr>
    </w:p>
    <w:p w14:paraId="192E14A4" w14:textId="77777777" w:rsidR="00AA6D00" w:rsidRPr="00AA6D00" w:rsidRDefault="00AA6D00" w:rsidP="00AA6D0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 xml:space="preserve">※１　</w:t>
      </w:r>
      <w:r w:rsidRPr="00AA6D00">
        <w:rPr>
          <w:rFonts w:ascii="HG丸ｺﾞｼｯｸM-PRO" w:eastAsia="HG丸ｺﾞｼｯｸM-PRO" w:hAnsi="HG丸ｺﾞｼｯｸM-PRO" w:hint="eastAsia"/>
          <w:sz w:val="22"/>
        </w:rPr>
        <w:t>同一生計とは、下記のいずれかに該当する者です。</w:t>
      </w:r>
    </w:p>
    <w:p w14:paraId="17DA9519" w14:textId="77777777" w:rsidR="00AA6D00" w:rsidRPr="00AA6D00" w:rsidRDefault="00AA6D00" w:rsidP="00AA6D0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AA6D00">
        <w:rPr>
          <w:rFonts w:ascii="HG丸ｺﾞｼｯｸM-PRO" w:eastAsia="HG丸ｺﾞｼｯｸM-PRO" w:hAnsi="HG丸ｺﾞｼｯｸM-PRO" w:hint="eastAsia"/>
          <w:sz w:val="22"/>
        </w:rPr>
        <w:t>（１）住民基本台帳上に同一世帯として編成されている者</w:t>
      </w:r>
    </w:p>
    <w:p w14:paraId="3796986E" w14:textId="77777777" w:rsidR="00AA6D00" w:rsidRPr="00AA6D00" w:rsidRDefault="00AA6D00" w:rsidP="00AA6D0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AA6D00">
        <w:rPr>
          <w:rFonts w:ascii="HG丸ｺﾞｼｯｸM-PRO" w:eastAsia="HG丸ｺﾞｼｯｸM-PRO" w:hAnsi="HG丸ｺﾞｼｯｸM-PRO" w:hint="eastAsia"/>
          <w:sz w:val="22"/>
        </w:rPr>
        <w:t xml:space="preserve">　（２）住民基本台帳上は別世帯であるが、同一世帯員として申請書に記載されている者</w:t>
      </w:r>
    </w:p>
    <w:p w14:paraId="27627E37" w14:textId="77777777" w:rsidR="00AA6D00" w:rsidRPr="00AA6D00" w:rsidRDefault="00AA6D00" w:rsidP="00AA6D0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AA6D00">
        <w:rPr>
          <w:rFonts w:ascii="HG丸ｺﾞｼｯｸM-PRO" w:eastAsia="HG丸ｺﾞｼｯｸM-PRO" w:hAnsi="HG丸ｺﾞｼｯｸM-PRO" w:hint="eastAsia"/>
          <w:sz w:val="22"/>
        </w:rPr>
        <w:t>（３）住民基本台帳上は別世帯であるが、婚姻継続中の父母</w:t>
      </w:r>
    </w:p>
    <w:p w14:paraId="0890DE0C" w14:textId="77777777" w:rsidR="00AA6D00" w:rsidRPr="00AA6D00" w:rsidRDefault="00AA6D00" w:rsidP="00AA6D00">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AA6D00">
        <w:rPr>
          <w:rFonts w:ascii="HG丸ｺﾞｼｯｸM-PRO" w:eastAsia="HG丸ｺﾞｼｯｸM-PRO" w:hAnsi="HG丸ｺﾞｼｯｸM-PRO" w:hint="eastAsia"/>
          <w:sz w:val="22"/>
        </w:rPr>
        <w:t xml:space="preserve">　（４）住民基本台帳上は別世帯であるが、同一敷地内又は隣接する敷地内に住所を有する者</w:t>
      </w:r>
    </w:p>
    <w:p w14:paraId="38A33293" w14:textId="77777777" w:rsidR="00D907F1" w:rsidRDefault="00D907F1" w:rsidP="00AA6D00">
      <w:pPr>
        <w:rPr>
          <w:rFonts w:ascii="HG丸ｺﾞｼｯｸM-PRO" w:eastAsia="HG丸ｺﾞｼｯｸM-PRO" w:hAnsi="HG丸ｺﾞｼｯｸM-PRO"/>
          <w:sz w:val="24"/>
          <w:szCs w:val="24"/>
        </w:rPr>
      </w:pPr>
    </w:p>
    <w:p w14:paraId="67D7FE6D" w14:textId="77777777" w:rsidR="00026780" w:rsidRDefault="00D907F1" w:rsidP="00AA6D0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別表１</w:t>
      </w:r>
    </w:p>
    <w:tbl>
      <w:tblPr>
        <w:tblStyle w:val="a3"/>
        <w:tblW w:w="0" w:type="auto"/>
        <w:tblInd w:w="-5" w:type="dxa"/>
        <w:tblLook w:val="04A0" w:firstRow="1" w:lastRow="0" w:firstColumn="1" w:lastColumn="0" w:noHBand="0" w:noVBand="1"/>
      </w:tblPr>
      <w:tblGrid>
        <w:gridCol w:w="1838"/>
        <w:gridCol w:w="4258"/>
        <w:gridCol w:w="3827"/>
      </w:tblGrid>
      <w:tr w:rsidR="00D907F1" w14:paraId="2E753467" w14:textId="77777777" w:rsidTr="00D907F1">
        <w:tc>
          <w:tcPr>
            <w:tcW w:w="1838" w:type="dxa"/>
          </w:tcPr>
          <w:p w14:paraId="6448914F" w14:textId="77777777" w:rsidR="00D907F1" w:rsidRPr="00D907F1" w:rsidRDefault="00D907F1" w:rsidP="00AB15C8">
            <w:pPr>
              <w:jc w:val="center"/>
              <w:rPr>
                <w:rFonts w:ascii="HG丸ｺﾞｼｯｸM-PRO" w:eastAsia="HG丸ｺﾞｼｯｸM-PRO" w:hAnsi="HG丸ｺﾞｼｯｸM-PRO"/>
                <w:sz w:val="24"/>
              </w:rPr>
            </w:pPr>
            <w:r w:rsidRPr="00D907F1">
              <w:rPr>
                <w:rFonts w:ascii="HG丸ｺﾞｼｯｸM-PRO" w:eastAsia="HG丸ｺﾞｼｯｸM-PRO" w:hAnsi="HG丸ｺﾞｼｯｸM-PRO" w:hint="eastAsia"/>
                <w:sz w:val="24"/>
              </w:rPr>
              <w:t>世帯人数</w:t>
            </w:r>
          </w:p>
        </w:tc>
        <w:tc>
          <w:tcPr>
            <w:tcW w:w="4258" w:type="dxa"/>
          </w:tcPr>
          <w:p w14:paraId="4EFB6B40" w14:textId="77777777" w:rsidR="00D907F1" w:rsidRDefault="00D907F1" w:rsidP="00AB15C8">
            <w:pPr>
              <w:jc w:val="center"/>
              <w:rPr>
                <w:rFonts w:ascii="HG丸ｺﾞｼｯｸM-PRO" w:eastAsia="HG丸ｺﾞｼｯｸM-PRO" w:hAnsi="HG丸ｺﾞｼｯｸM-PRO"/>
                <w:sz w:val="24"/>
              </w:rPr>
            </w:pPr>
            <w:r w:rsidRPr="00D907F1">
              <w:rPr>
                <w:rFonts w:ascii="HG丸ｺﾞｼｯｸM-PRO" w:eastAsia="HG丸ｺﾞｼｯｸM-PRO" w:hAnsi="HG丸ｺﾞｼｯｸM-PRO" w:hint="eastAsia"/>
                <w:sz w:val="24"/>
              </w:rPr>
              <w:t>対象となる所得上限</w:t>
            </w:r>
          </w:p>
          <w:p w14:paraId="1E4E5124" w14:textId="77777777" w:rsidR="00D907F1" w:rsidRPr="00D907F1" w:rsidRDefault="00D907F1" w:rsidP="00AB15C8">
            <w:pPr>
              <w:jc w:val="center"/>
              <w:rPr>
                <w:rFonts w:ascii="HG丸ｺﾞｼｯｸM-PRO" w:eastAsia="HG丸ｺﾞｼｯｸM-PRO" w:hAnsi="HG丸ｺﾞｼｯｸM-PRO"/>
                <w:sz w:val="24"/>
              </w:rPr>
            </w:pPr>
            <w:r w:rsidRPr="00D907F1">
              <w:rPr>
                <w:rFonts w:ascii="HG丸ｺﾞｼｯｸM-PRO" w:eastAsia="HG丸ｺﾞｼｯｸM-PRO" w:hAnsi="HG丸ｺﾞｼｯｸM-PRO" w:hint="eastAsia"/>
                <w:sz w:val="24"/>
              </w:rPr>
              <w:t>（給与所得控除後）</w:t>
            </w:r>
          </w:p>
        </w:tc>
        <w:tc>
          <w:tcPr>
            <w:tcW w:w="3827" w:type="dxa"/>
          </w:tcPr>
          <w:p w14:paraId="3D8B9238" w14:textId="77777777" w:rsidR="00D907F1" w:rsidRPr="00D907F1" w:rsidRDefault="00D907F1" w:rsidP="00AB15C8">
            <w:pPr>
              <w:jc w:val="center"/>
              <w:rPr>
                <w:rFonts w:ascii="HG丸ｺﾞｼｯｸM-PRO" w:eastAsia="HG丸ｺﾞｼｯｸM-PRO" w:hAnsi="HG丸ｺﾞｼｯｸM-PRO"/>
                <w:sz w:val="24"/>
              </w:rPr>
            </w:pPr>
            <w:r w:rsidRPr="00D907F1">
              <w:rPr>
                <w:rFonts w:ascii="HG丸ｺﾞｼｯｸM-PRO" w:eastAsia="HG丸ｺﾞｼｯｸM-PRO" w:hAnsi="HG丸ｺﾞｼｯｸM-PRO" w:hint="eastAsia"/>
                <w:sz w:val="24"/>
              </w:rPr>
              <w:t>ひとり親家庭の基準所得</w:t>
            </w:r>
          </w:p>
        </w:tc>
      </w:tr>
      <w:tr w:rsidR="006B7E78" w14:paraId="6DA10CA7" w14:textId="77777777" w:rsidTr="00D907F1">
        <w:tc>
          <w:tcPr>
            <w:tcW w:w="1838" w:type="dxa"/>
          </w:tcPr>
          <w:p w14:paraId="616826E3" w14:textId="77777777" w:rsidR="006B7E78" w:rsidRPr="00D907F1" w:rsidRDefault="006B7E78" w:rsidP="006B7E78">
            <w:pPr>
              <w:rPr>
                <w:rFonts w:ascii="HG丸ｺﾞｼｯｸM-PRO" w:eastAsia="HG丸ｺﾞｼｯｸM-PRO" w:hAnsi="HG丸ｺﾞｼｯｸM-PRO"/>
                <w:sz w:val="24"/>
              </w:rPr>
            </w:pPr>
            <w:r w:rsidRPr="00D907F1">
              <w:rPr>
                <w:rFonts w:ascii="HG丸ｺﾞｼｯｸM-PRO" w:eastAsia="HG丸ｺﾞｼｯｸM-PRO" w:hAnsi="HG丸ｺﾞｼｯｸM-PRO" w:hint="eastAsia"/>
                <w:sz w:val="24"/>
              </w:rPr>
              <w:t>３人以下</w:t>
            </w:r>
          </w:p>
        </w:tc>
        <w:tc>
          <w:tcPr>
            <w:tcW w:w="4258" w:type="dxa"/>
          </w:tcPr>
          <w:p w14:paraId="73A8B9A3" w14:textId="0C697E33" w:rsidR="006B7E78" w:rsidRPr="00D907F1" w:rsidRDefault="00203BD7"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4,１</w:t>
            </w:r>
            <w:r w:rsidRPr="00D907F1">
              <w:rPr>
                <w:rFonts w:ascii="HG丸ｺﾞｼｯｸM-PRO" w:eastAsia="HG丸ｺﾞｼｯｸM-PRO" w:hAnsi="HG丸ｺﾞｼｯｸM-PRO" w:hint="eastAsia"/>
                <w:sz w:val="24"/>
              </w:rPr>
              <w:t>00,000</w:t>
            </w:r>
          </w:p>
        </w:tc>
        <w:tc>
          <w:tcPr>
            <w:tcW w:w="3827" w:type="dxa"/>
          </w:tcPr>
          <w:p w14:paraId="2AE6A6FD" w14:textId="7801031A" w:rsidR="006B7E78" w:rsidRPr="00D907F1" w:rsidRDefault="00203BD7"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５,０</w:t>
            </w:r>
            <w:r w:rsidRPr="00D907F1">
              <w:rPr>
                <w:rFonts w:ascii="HG丸ｺﾞｼｯｸM-PRO" w:eastAsia="HG丸ｺﾞｼｯｸM-PRO" w:hAnsi="HG丸ｺﾞｼｯｸM-PRO" w:hint="eastAsia"/>
                <w:sz w:val="24"/>
              </w:rPr>
              <w:t>00,000</w:t>
            </w:r>
          </w:p>
        </w:tc>
      </w:tr>
      <w:tr w:rsidR="006B7E78" w14:paraId="20CBAB24" w14:textId="77777777" w:rsidTr="00D907F1">
        <w:tc>
          <w:tcPr>
            <w:tcW w:w="1838" w:type="dxa"/>
          </w:tcPr>
          <w:p w14:paraId="566F4D37" w14:textId="77777777" w:rsidR="006B7E78" w:rsidRPr="00D907F1" w:rsidRDefault="006B7E78" w:rsidP="006B7E78">
            <w:pPr>
              <w:rPr>
                <w:rFonts w:ascii="HG丸ｺﾞｼｯｸM-PRO" w:eastAsia="HG丸ｺﾞｼｯｸM-PRO" w:hAnsi="HG丸ｺﾞｼｯｸM-PRO"/>
                <w:sz w:val="24"/>
              </w:rPr>
            </w:pPr>
            <w:r w:rsidRPr="00D907F1">
              <w:rPr>
                <w:rFonts w:ascii="HG丸ｺﾞｼｯｸM-PRO" w:eastAsia="HG丸ｺﾞｼｯｸM-PRO" w:hAnsi="HG丸ｺﾞｼｯｸM-PRO" w:hint="eastAsia"/>
                <w:sz w:val="24"/>
              </w:rPr>
              <w:t>４人</w:t>
            </w:r>
          </w:p>
        </w:tc>
        <w:tc>
          <w:tcPr>
            <w:tcW w:w="4258" w:type="dxa"/>
          </w:tcPr>
          <w:p w14:paraId="06F21C36" w14:textId="03FAC7B1" w:rsidR="006B7E78" w:rsidRPr="00D907F1" w:rsidRDefault="00203BD7"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sidR="006B7E7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0</w:t>
            </w:r>
            <w:r w:rsidR="006B7E78" w:rsidRPr="00D907F1">
              <w:rPr>
                <w:rFonts w:ascii="HG丸ｺﾞｼｯｸM-PRO" w:eastAsia="HG丸ｺﾞｼｯｸM-PRO" w:hAnsi="HG丸ｺﾞｼｯｸM-PRO" w:hint="eastAsia"/>
                <w:sz w:val="24"/>
              </w:rPr>
              <w:t>00,000</w:t>
            </w:r>
          </w:p>
        </w:tc>
        <w:tc>
          <w:tcPr>
            <w:tcW w:w="3827" w:type="dxa"/>
          </w:tcPr>
          <w:p w14:paraId="1131064E" w14:textId="52983CCF" w:rsidR="006B7E78" w:rsidRPr="00D907F1" w:rsidRDefault="00203BD7"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６</w:t>
            </w:r>
            <w:r w:rsidR="006B7E7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１</w:t>
            </w:r>
            <w:r w:rsidR="006B7E78" w:rsidRPr="00D907F1">
              <w:rPr>
                <w:rFonts w:ascii="HG丸ｺﾞｼｯｸM-PRO" w:eastAsia="HG丸ｺﾞｼｯｸM-PRO" w:hAnsi="HG丸ｺﾞｼｯｸM-PRO" w:hint="eastAsia"/>
                <w:sz w:val="24"/>
              </w:rPr>
              <w:t>00,000</w:t>
            </w:r>
          </w:p>
        </w:tc>
      </w:tr>
      <w:tr w:rsidR="006B7E78" w14:paraId="308D643B" w14:textId="77777777" w:rsidTr="00D907F1">
        <w:tc>
          <w:tcPr>
            <w:tcW w:w="1838" w:type="dxa"/>
          </w:tcPr>
          <w:p w14:paraId="40713E86" w14:textId="77777777" w:rsidR="006B7E78" w:rsidRPr="00D907F1" w:rsidRDefault="006B7E78" w:rsidP="006B7E78">
            <w:pPr>
              <w:rPr>
                <w:rFonts w:ascii="HG丸ｺﾞｼｯｸM-PRO" w:eastAsia="HG丸ｺﾞｼｯｸM-PRO" w:hAnsi="HG丸ｺﾞｼｯｸM-PRO"/>
                <w:sz w:val="24"/>
              </w:rPr>
            </w:pPr>
            <w:r w:rsidRPr="00D907F1">
              <w:rPr>
                <w:rFonts w:ascii="HG丸ｺﾞｼｯｸM-PRO" w:eastAsia="HG丸ｺﾞｼｯｸM-PRO" w:hAnsi="HG丸ｺﾞｼｯｸM-PRO" w:hint="eastAsia"/>
                <w:sz w:val="24"/>
              </w:rPr>
              <w:t>５人</w:t>
            </w:r>
          </w:p>
        </w:tc>
        <w:tc>
          <w:tcPr>
            <w:tcW w:w="4258" w:type="dxa"/>
          </w:tcPr>
          <w:p w14:paraId="5378683B" w14:textId="46BBB4A9" w:rsidR="006B7E78" w:rsidRPr="00D907F1" w:rsidRDefault="006B7E78"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5,</w:t>
            </w:r>
            <w:r w:rsidR="00203BD7">
              <w:rPr>
                <w:rFonts w:ascii="HG丸ｺﾞｼｯｸM-PRO" w:eastAsia="HG丸ｺﾞｼｯｸM-PRO" w:hAnsi="HG丸ｺﾞｼｯｸM-PRO" w:hint="eastAsia"/>
                <w:sz w:val="24"/>
              </w:rPr>
              <w:t>９</w:t>
            </w:r>
            <w:r w:rsidRPr="00D907F1">
              <w:rPr>
                <w:rFonts w:ascii="HG丸ｺﾞｼｯｸM-PRO" w:eastAsia="HG丸ｺﾞｼｯｸM-PRO" w:hAnsi="HG丸ｺﾞｼｯｸM-PRO" w:hint="eastAsia"/>
                <w:sz w:val="24"/>
              </w:rPr>
              <w:t>00,000</w:t>
            </w:r>
          </w:p>
        </w:tc>
        <w:tc>
          <w:tcPr>
            <w:tcW w:w="3827" w:type="dxa"/>
          </w:tcPr>
          <w:p w14:paraId="4D437932" w14:textId="52524FB2" w:rsidR="006B7E78" w:rsidRPr="00D907F1" w:rsidRDefault="00203BD7"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７</w:t>
            </w:r>
            <w:r w:rsidR="006B7E7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１</w:t>
            </w:r>
            <w:r w:rsidR="006B7E78" w:rsidRPr="00D907F1">
              <w:rPr>
                <w:rFonts w:ascii="HG丸ｺﾞｼｯｸM-PRO" w:eastAsia="HG丸ｺﾞｼｯｸM-PRO" w:hAnsi="HG丸ｺﾞｼｯｸM-PRO" w:hint="eastAsia"/>
                <w:sz w:val="24"/>
              </w:rPr>
              <w:t>00,000</w:t>
            </w:r>
          </w:p>
        </w:tc>
      </w:tr>
      <w:tr w:rsidR="006B7E78" w14:paraId="5D105FE7" w14:textId="77777777" w:rsidTr="00D907F1">
        <w:tc>
          <w:tcPr>
            <w:tcW w:w="1838" w:type="dxa"/>
          </w:tcPr>
          <w:p w14:paraId="3B4B08F2" w14:textId="77777777" w:rsidR="006B7E78" w:rsidRPr="00D907F1" w:rsidRDefault="006B7E78" w:rsidP="006B7E78">
            <w:pPr>
              <w:rPr>
                <w:rFonts w:ascii="HG丸ｺﾞｼｯｸM-PRO" w:eastAsia="HG丸ｺﾞｼｯｸM-PRO" w:hAnsi="HG丸ｺﾞｼｯｸM-PRO"/>
                <w:sz w:val="24"/>
              </w:rPr>
            </w:pPr>
            <w:r w:rsidRPr="00D907F1">
              <w:rPr>
                <w:rFonts w:ascii="HG丸ｺﾞｼｯｸM-PRO" w:eastAsia="HG丸ｺﾞｼｯｸM-PRO" w:hAnsi="HG丸ｺﾞｼｯｸM-PRO" w:hint="eastAsia"/>
                <w:sz w:val="24"/>
              </w:rPr>
              <w:t>６人</w:t>
            </w:r>
          </w:p>
        </w:tc>
        <w:tc>
          <w:tcPr>
            <w:tcW w:w="4258" w:type="dxa"/>
          </w:tcPr>
          <w:p w14:paraId="48A2F9C4" w14:textId="0E7AEE76" w:rsidR="006B7E78" w:rsidRPr="00D907F1" w:rsidRDefault="006B7E78"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６,</w:t>
            </w:r>
            <w:r w:rsidR="00203BD7">
              <w:rPr>
                <w:rFonts w:ascii="HG丸ｺﾞｼｯｸM-PRO" w:eastAsia="HG丸ｺﾞｼｯｸM-PRO" w:hAnsi="HG丸ｺﾞｼｯｸM-PRO" w:hint="eastAsia"/>
                <w:sz w:val="24"/>
              </w:rPr>
              <w:t>９</w:t>
            </w:r>
            <w:r w:rsidRPr="00D907F1">
              <w:rPr>
                <w:rFonts w:ascii="HG丸ｺﾞｼｯｸM-PRO" w:eastAsia="HG丸ｺﾞｼｯｸM-PRO" w:hAnsi="HG丸ｺﾞｼｯｸM-PRO" w:hint="eastAsia"/>
                <w:sz w:val="24"/>
              </w:rPr>
              <w:t>00,000</w:t>
            </w:r>
          </w:p>
        </w:tc>
        <w:tc>
          <w:tcPr>
            <w:tcW w:w="3827" w:type="dxa"/>
          </w:tcPr>
          <w:p w14:paraId="2F54A37B" w14:textId="60E197B2" w:rsidR="006B7E78" w:rsidRPr="00D907F1" w:rsidRDefault="00203BD7"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８</w:t>
            </w:r>
            <w:r w:rsidR="006B7E7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２</w:t>
            </w:r>
            <w:r w:rsidR="006B7E78" w:rsidRPr="00D907F1">
              <w:rPr>
                <w:rFonts w:ascii="HG丸ｺﾞｼｯｸM-PRO" w:eastAsia="HG丸ｺﾞｼｯｸM-PRO" w:hAnsi="HG丸ｺﾞｼｯｸM-PRO" w:hint="eastAsia"/>
                <w:sz w:val="24"/>
              </w:rPr>
              <w:t>00,000</w:t>
            </w:r>
          </w:p>
        </w:tc>
      </w:tr>
      <w:tr w:rsidR="006B7E78" w14:paraId="14B84F62" w14:textId="77777777" w:rsidTr="00D907F1">
        <w:tc>
          <w:tcPr>
            <w:tcW w:w="1838" w:type="dxa"/>
          </w:tcPr>
          <w:p w14:paraId="583BFFED" w14:textId="77777777" w:rsidR="006B7E78" w:rsidRPr="00D907F1" w:rsidRDefault="006B7E78" w:rsidP="006B7E78">
            <w:pPr>
              <w:rPr>
                <w:rFonts w:ascii="HG丸ｺﾞｼｯｸM-PRO" w:eastAsia="HG丸ｺﾞｼｯｸM-PRO" w:hAnsi="HG丸ｺﾞｼｯｸM-PRO"/>
                <w:sz w:val="24"/>
              </w:rPr>
            </w:pPr>
            <w:r w:rsidRPr="00D907F1">
              <w:rPr>
                <w:rFonts w:ascii="HG丸ｺﾞｼｯｸM-PRO" w:eastAsia="HG丸ｺﾞｼｯｸM-PRO" w:hAnsi="HG丸ｺﾞｼｯｸM-PRO" w:hint="eastAsia"/>
                <w:sz w:val="24"/>
              </w:rPr>
              <w:t>７人</w:t>
            </w:r>
          </w:p>
        </w:tc>
        <w:tc>
          <w:tcPr>
            <w:tcW w:w="4258" w:type="dxa"/>
          </w:tcPr>
          <w:p w14:paraId="10D60D3A" w14:textId="7CB3C381" w:rsidR="006B7E78" w:rsidRPr="00D907F1" w:rsidRDefault="006B7E78"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７,</w:t>
            </w:r>
            <w:r w:rsidR="00203BD7">
              <w:rPr>
                <w:rFonts w:ascii="HG丸ｺﾞｼｯｸM-PRO" w:eastAsia="HG丸ｺﾞｼｯｸM-PRO" w:hAnsi="HG丸ｺﾞｼｯｸM-PRO" w:hint="eastAsia"/>
                <w:sz w:val="24"/>
              </w:rPr>
              <w:t>９</w:t>
            </w:r>
            <w:r w:rsidRPr="00D907F1">
              <w:rPr>
                <w:rFonts w:ascii="HG丸ｺﾞｼｯｸM-PRO" w:eastAsia="HG丸ｺﾞｼｯｸM-PRO" w:hAnsi="HG丸ｺﾞｼｯｸM-PRO" w:hint="eastAsia"/>
                <w:sz w:val="24"/>
              </w:rPr>
              <w:t>00,000</w:t>
            </w:r>
          </w:p>
        </w:tc>
        <w:tc>
          <w:tcPr>
            <w:tcW w:w="3827" w:type="dxa"/>
          </w:tcPr>
          <w:p w14:paraId="7EC633A5" w14:textId="62941442" w:rsidR="006B7E78" w:rsidRPr="00D907F1" w:rsidRDefault="00203BD7"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９</w:t>
            </w:r>
            <w:r w:rsidR="006B7E7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２</w:t>
            </w:r>
            <w:r w:rsidR="006B7E78" w:rsidRPr="00D907F1">
              <w:rPr>
                <w:rFonts w:ascii="HG丸ｺﾞｼｯｸM-PRO" w:eastAsia="HG丸ｺﾞｼｯｸM-PRO" w:hAnsi="HG丸ｺﾞｼｯｸM-PRO" w:hint="eastAsia"/>
                <w:sz w:val="24"/>
              </w:rPr>
              <w:t>00,000</w:t>
            </w:r>
          </w:p>
        </w:tc>
      </w:tr>
      <w:tr w:rsidR="006B7E78" w14:paraId="4AC38937" w14:textId="77777777" w:rsidTr="00D907F1">
        <w:tc>
          <w:tcPr>
            <w:tcW w:w="1838" w:type="dxa"/>
          </w:tcPr>
          <w:p w14:paraId="7DCA219D" w14:textId="77777777" w:rsidR="006B7E78" w:rsidRPr="00D907F1" w:rsidRDefault="006B7E78" w:rsidP="006B7E78">
            <w:pPr>
              <w:rPr>
                <w:rFonts w:ascii="HG丸ｺﾞｼｯｸM-PRO" w:eastAsia="HG丸ｺﾞｼｯｸM-PRO" w:hAnsi="HG丸ｺﾞｼｯｸM-PRO"/>
                <w:sz w:val="24"/>
              </w:rPr>
            </w:pPr>
            <w:r w:rsidRPr="00D907F1">
              <w:rPr>
                <w:rFonts w:ascii="HG丸ｺﾞｼｯｸM-PRO" w:eastAsia="HG丸ｺﾞｼｯｸM-PRO" w:hAnsi="HG丸ｺﾞｼｯｸM-PRO" w:hint="eastAsia"/>
                <w:sz w:val="24"/>
              </w:rPr>
              <w:t>８人以上</w:t>
            </w:r>
          </w:p>
        </w:tc>
        <w:tc>
          <w:tcPr>
            <w:tcW w:w="4258" w:type="dxa"/>
          </w:tcPr>
          <w:p w14:paraId="4E787B05" w14:textId="2944176F" w:rsidR="006B7E78" w:rsidRPr="00D907F1" w:rsidRDefault="006B7E78"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８,</w:t>
            </w:r>
            <w:r w:rsidR="00203BD7">
              <w:rPr>
                <w:rFonts w:ascii="HG丸ｺﾞｼｯｸM-PRO" w:eastAsia="HG丸ｺﾞｼｯｸM-PRO" w:hAnsi="HG丸ｺﾞｼｯｸM-PRO" w:hint="eastAsia"/>
                <w:sz w:val="24"/>
              </w:rPr>
              <w:t>８</w:t>
            </w:r>
            <w:r w:rsidRPr="00D907F1">
              <w:rPr>
                <w:rFonts w:ascii="HG丸ｺﾞｼｯｸM-PRO" w:eastAsia="HG丸ｺﾞｼｯｸM-PRO" w:hAnsi="HG丸ｺﾞｼｯｸM-PRO" w:hint="eastAsia"/>
                <w:sz w:val="24"/>
              </w:rPr>
              <w:t>00,000</w:t>
            </w:r>
          </w:p>
        </w:tc>
        <w:tc>
          <w:tcPr>
            <w:tcW w:w="3827" w:type="dxa"/>
          </w:tcPr>
          <w:p w14:paraId="7F1459BC" w14:textId="610FE0EC" w:rsidR="006B7E78" w:rsidRPr="00D907F1" w:rsidRDefault="00203BD7" w:rsidP="006B7E78">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１０</w:t>
            </w:r>
            <w:r w:rsidR="006B7E7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１</w:t>
            </w:r>
            <w:r w:rsidR="006B7E78" w:rsidRPr="00D907F1">
              <w:rPr>
                <w:rFonts w:ascii="HG丸ｺﾞｼｯｸM-PRO" w:eastAsia="HG丸ｺﾞｼｯｸM-PRO" w:hAnsi="HG丸ｺﾞｼｯｸM-PRO" w:hint="eastAsia"/>
                <w:sz w:val="24"/>
              </w:rPr>
              <w:t>00,000</w:t>
            </w:r>
          </w:p>
        </w:tc>
      </w:tr>
    </w:tbl>
    <w:p w14:paraId="4A73F000" w14:textId="77777777" w:rsidR="00A4483E" w:rsidRDefault="00A4483E">
      <w:pPr>
        <w:rPr>
          <w:rFonts w:ascii="HG丸ｺﾞｼｯｸM-PRO" w:eastAsia="HG丸ｺﾞｼｯｸM-PRO" w:hAnsi="HG丸ｺﾞｼｯｸM-PRO"/>
          <w:sz w:val="24"/>
          <w:szCs w:val="24"/>
        </w:rPr>
      </w:pPr>
    </w:p>
    <w:p w14:paraId="5CCB14DA" w14:textId="77777777" w:rsidR="00AB15C8" w:rsidRDefault="00AB15C8">
      <w:pPr>
        <w:rPr>
          <w:rFonts w:ascii="HG丸ｺﾞｼｯｸM-PRO" w:eastAsia="HG丸ｺﾞｼｯｸM-PRO" w:hAnsi="HG丸ｺﾞｼｯｸM-PRO"/>
          <w:sz w:val="24"/>
          <w:szCs w:val="24"/>
        </w:rPr>
      </w:pPr>
    </w:p>
    <w:p w14:paraId="75EBDBC3" w14:textId="77777777" w:rsidR="00AB15C8" w:rsidRDefault="00AB15C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別表２</w:t>
      </w:r>
    </w:p>
    <w:tbl>
      <w:tblPr>
        <w:tblStyle w:val="a3"/>
        <w:tblW w:w="0" w:type="auto"/>
        <w:tblInd w:w="-5" w:type="dxa"/>
        <w:tblLook w:val="04A0" w:firstRow="1" w:lastRow="0" w:firstColumn="1" w:lastColumn="0" w:noHBand="0" w:noVBand="1"/>
      </w:tblPr>
      <w:tblGrid>
        <w:gridCol w:w="4820"/>
        <w:gridCol w:w="3118"/>
        <w:gridCol w:w="1985"/>
      </w:tblGrid>
      <w:tr w:rsidR="00AB15C8" w14:paraId="3A6B402A" w14:textId="77777777" w:rsidTr="00AB15C8">
        <w:trPr>
          <w:trHeight w:val="667"/>
        </w:trPr>
        <w:tc>
          <w:tcPr>
            <w:tcW w:w="4820" w:type="dxa"/>
          </w:tcPr>
          <w:p w14:paraId="745ACF9B" w14:textId="77777777" w:rsidR="00AB15C8" w:rsidRPr="00D907F1" w:rsidRDefault="00AB15C8" w:rsidP="00AB15C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修了</w:t>
            </w:r>
          </w:p>
        </w:tc>
        <w:tc>
          <w:tcPr>
            <w:tcW w:w="3118" w:type="dxa"/>
          </w:tcPr>
          <w:p w14:paraId="5ADB729B" w14:textId="77777777" w:rsidR="00AB15C8" w:rsidRPr="00D907F1" w:rsidRDefault="00AB15C8" w:rsidP="00AB15C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編入先</w:t>
            </w:r>
          </w:p>
        </w:tc>
        <w:tc>
          <w:tcPr>
            <w:tcW w:w="1985" w:type="dxa"/>
          </w:tcPr>
          <w:p w14:paraId="2FC8838B" w14:textId="77777777" w:rsidR="00AB15C8" w:rsidRPr="00D907F1" w:rsidRDefault="00AB15C8" w:rsidP="00AB15C8">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支給額</w:t>
            </w:r>
          </w:p>
        </w:tc>
      </w:tr>
      <w:tr w:rsidR="00AB15C8" w14:paraId="17337773" w14:textId="77777777" w:rsidTr="00AB15C8">
        <w:tc>
          <w:tcPr>
            <w:tcW w:w="4820" w:type="dxa"/>
          </w:tcPr>
          <w:p w14:paraId="3F896ED6" w14:textId="77777777" w:rsidR="00AB15C8" w:rsidRPr="00D907F1" w:rsidRDefault="00AB15C8" w:rsidP="00056528">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２年制短期大学又は高等専門学校</w:t>
            </w:r>
          </w:p>
        </w:tc>
        <w:tc>
          <w:tcPr>
            <w:tcW w:w="3118" w:type="dxa"/>
            <w:vMerge w:val="restart"/>
          </w:tcPr>
          <w:p w14:paraId="166DF0F2" w14:textId="77777777" w:rsidR="00AB15C8" w:rsidRPr="00AB15C8" w:rsidRDefault="00AB15C8" w:rsidP="00056528">
            <w:pPr>
              <w:spacing w:line="48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４年制大学及び６年制大学</w:t>
            </w:r>
          </w:p>
        </w:tc>
        <w:tc>
          <w:tcPr>
            <w:tcW w:w="1985" w:type="dxa"/>
          </w:tcPr>
          <w:p w14:paraId="12C1284B" w14:textId="77777777" w:rsidR="00AB15C8" w:rsidRPr="00D907F1" w:rsidRDefault="00AB15C8" w:rsidP="00C47A1B">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5</w:t>
            </w:r>
            <w:r w:rsidR="008E7DB6">
              <w:rPr>
                <w:rFonts w:ascii="HG丸ｺﾞｼｯｸM-PRO" w:eastAsia="HG丸ｺﾞｼｯｸM-PRO" w:hAnsi="HG丸ｺﾞｼｯｸM-PRO" w:hint="eastAsia"/>
                <w:sz w:val="24"/>
              </w:rPr>
              <w:t>0</w:t>
            </w:r>
            <w:r>
              <w:rPr>
                <w:rFonts w:ascii="HG丸ｺﾞｼｯｸM-PRO" w:eastAsia="HG丸ｺﾞｼｯｸM-PRO" w:hAnsi="HG丸ｺﾞｼｯｸM-PRO" w:hint="eastAsia"/>
                <w:sz w:val="24"/>
              </w:rPr>
              <w:t>,000円</w:t>
            </w:r>
          </w:p>
        </w:tc>
      </w:tr>
      <w:tr w:rsidR="00AB15C8" w14:paraId="21DDFF76" w14:textId="77777777" w:rsidTr="00AB15C8">
        <w:tc>
          <w:tcPr>
            <w:tcW w:w="4820" w:type="dxa"/>
          </w:tcPr>
          <w:p w14:paraId="2C7A4514" w14:textId="77777777" w:rsidR="00AB15C8" w:rsidRPr="00D907F1" w:rsidRDefault="00AB15C8" w:rsidP="0005652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３年制短期大学又は高等専門学校</w:t>
            </w:r>
            <w:r w:rsidR="00962703">
              <w:rPr>
                <w:rFonts w:ascii="HG丸ｺﾞｼｯｸM-PRO" w:eastAsia="HG丸ｺﾞｼｯｸM-PRO" w:hAnsi="HG丸ｺﾞｼｯｸM-PRO" w:hint="eastAsia"/>
                <w:sz w:val="24"/>
              </w:rPr>
              <w:t>※２</w:t>
            </w:r>
          </w:p>
        </w:tc>
        <w:tc>
          <w:tcPr>
            <w:tcW w:w="3118" w:type="dxa"/>
            <w:vMerge/>
          </w:tcPr>
          <w:p w14:paraId="69B8E2FC" w14:textId="77777777" w:rsidR="00AB15C8" w:rsidRPr="00D907F1" w:rsidRDefault="00AB15C8" w:rsidP="00C47A1B">
            <w:pPr>
              <w:jc w:val="right"/>
              <w:rPr>
                <w:rFonts w:ascii="HG丸ｺﾞｼｯｸM-PRO" w:eastAsia="HG丸ｺﾞｼｯｸM-PRO" w:hAnsi="HG丸ｺﾞｼｯｸM-PRO"/>
                <w:sz w:val="24"/>
              </w:rPr>
            </w:pPr>
          </w:p>
        </w:tc>
        <w:tc>
          <w:tcPr>
            <w:tcW w:w="1985" w:type="dxa"/>
          </w:tcPr>
          <w:p w14:paraId="74E8CBC3" w14:textId="77777777" w:rsidR="00AB15C8" w:rsidRPr="00D907F1" w:rsidRDefault="008E7DB6" w:rsidP="00C47A1B">
            <w:pPr>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25</w:t>
            </w:r>
            <w:r w:rsidR="00AB15C8">
              <w:rPr>
                <w:rFonts w:ascii="HG丸ｺﾞｼｯｸM-PRO" w:eastAsia="HG丸ｺﾞｼｯｸM-PRO" w:hAnsi="HG丸ｺﾞｼｯｸM-PRO" w:hint="eastAsia"/>
                <w:sz w:val="24"/>
              </w:rPr>
              <w:t>,000円</w:t>
            </w:r>
          </w:p>
        </w:tc>
      </w:tr>
    </w:tbl>
    <w:p w14:paraId="5C9E2303" w14:textId="77777777" w:rsidR="00AB15C8" w:rsidRDefault="0060643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62703">
        <w:rPr>
          <w:rFonts w:ascii="HG丸ｺﾞｼｯｸM-PRO" w:eastAsia="HG丸ｺﾞｼｯｸM-PRO" w:hAnsi="HG丸ｺﾞｼｯｸM-PRO" w:hint="eastAsia"/>
          <w:sz w:val="24"/>
          <w:szCs w:val="24"/>
        </w:rPr>
        <w:t>２</w:t>
      </w:r>
      <w:r>
        <w:rPr>
          <w:rFonts w:ascii="HG丸ｺﾞｼｯｸM-PRO" w:eastAsia="HG丸ｺﾞｼｯｸM-PRO" w:hAnsi="HG丸ｺﾞｼｯｸM-PRO" w:hint="eastAsia"/>
          <w:sz w:val="24"/>
          <w:szCs w:val="24"/>
        </w:rPr>
        <w:t xml:space="preserve">　商船高等専門学校航海科</w:t>
      </w:r>
    </w:p>
    <w:p w14:paraId="39B21F6E" w14:textId="77777777" w:rsidR="00AB15C8" w:rsidRDefault="00AB15C8">
      <w:pPr>
        <w:rPr>
          <w:rFonts w:ascii="HG丸ｺﾞｼｯｸM-PRO" w:eastAsia="HG丸ｺﾞｼｯｸM-PRO" w:hAnsi="HG丸ｺﾞｼｯｸM-PRO"/>
          <w:sz w:val="24"/>
          <w:szCs w:val="24"/>
        </w:rPr>
      </w:pPr>
    </w:p>
    <w:p w14:paraId="016C83AD" w14:textId="77777777" w:rsidR="00606433" w:rsidRPr="00A4483E" w:rsidRDefault="00606433">
      <w:pPr>
        <w:rPr>
          <w:rFonts w:ascii="HG丸ｺﾞｼｯｸM-PRO" w:eastAsia="HG丸ｺﾞｼｯｸM-PRO" w:hAnsi="HG丸ｺﾞｼｯｸM-PRO"/>
          <w:sz w:val="24"/>
          <w:szCs w:val="24"/>
        </w:rPr>
      </w:pPr>
    </w:p>
    <w:p w14:paraId="3B04269D" w14:textId="77777777" w:rsidR="00026780" w:rsidRPr="00A4483E" w:rsidRDefault="00026780">
      <w:pPr>
        <w:rPr>
          <w:rFonts w:ascii="HG丸ｺﾞｼｯｸM-PRO" w:eastAsia="HG丸ｺﾞｼｯｸM-PRO" w:hAnsi="HG丸ｺﾞｼｯｸM-PRO"/>
          <w:sz w:val="24"/>
          <w:szCs w:val="24"/>
          <w:bdr w:val="single" w:sz="4" w:space="0" w:color="auto"/>
        </w:rPr>
      </w:pPr>
      <w:r w:rsidRPr="00A4483E">
        <w:rPr>
          <w:rFonts w:ascii="HG丸ｺﾞｼｯｸM-PRO" w:eastAsia="HG丸ｺﾞｼｯｸM-PRO" w:hAnsi="HG丸ｺﾞｼｯｸM-PRO" w:hint="eastAsia"/>
          <w:sz w:val="24"/>
          <w:szCs w:val="24"/>
          <w:bdr w:val="single" w:sz="4" w:space="0" w:color="auto"/>
        </w:rPr>
        <w:t>注意事項</w:t>
      </w:r>
    </w:p>
    <w:p w14:paraId="294A39AB" w14:textId="77777777" w:rsidR="00026780" w:rsidRPr="00A4483E" w:rsidRDefault="00026780" w:rsidP="00026780">
      <w:pPr>
        <w:pStyle w:val="a4"/>
        <w:numPr>
          <w:ilvl w:val="0"/>
          <w:numId w:val="4"/>
        </w:numPr>
        <w:ind w:leftChars="0"/>
        <w:rPr>
          <w:rFonts w:ascii="HG丸ｺﾞｼｯｸM-PRO" w:eastAsia="HG丸ｺﾞｼｯｸM-PRO" w:hAnsi="HG丸ｺﾞｼｯｸM-PRO"/>
          <w:sz w:val="24"/>
          <w:szCs w:val="24"/>
        </w:rPr>
      </w:pPr>
      <w:r w:rsidRPr="00A4483E">
        <w:rPr>
          <w:rFonts w:ascii="HG丸ｺﾞｼｯｸM-PRO" w:eastAsia="HG丸ｺﾞｼｯｸM-PRO" w:hAnsi="HG丸ｺﾞｼｯｸM-PRO" w:hint="eastAsia"/>
          <w:sz w:val="24"/>
          <w:szCs w:val="24"/>
        </w:rPr>
        <w:t>詳細な内容については、大台町ホームページをご覧ください。また、要綱、申請書</w:t>
      </w:r>
      <w:r w:rsidR="00A4483E" w:rsidRPr="00A4483E">
        <w:rPr>
          <w:rFonts w:ascii="HG丸ｺﾞｼｯｸM-PRO" w:eastAsia="HG丸ｺﾞｼｯｸM-PRO" w:hAnsi="HG丸ｺﾞｼｯｸM-PRO" w:hint="eastAsia"/>
          <w:sz w:val="24"/>
          <w:szCs w:val="24"/>
        </w:rPr>
        <w:t>は、大台町ホームページに掲載しています。</w:t>
      </w:r>
    </w:p>
    <w:p w14:paraId="1F9311E4" w14:textId="77777777" w:rsidR="00026780" w:rsidRPr="00A4483E" w:rsidRDefault="00026780">
      <w:pPr>
        <w:rPr>
          <w:rFonts w:ascii="HG丸ｺﾞｼｯｸM-PRO" w:eastAsia="HG丸ｺﾞｼｯｸM-PRO" w:hAnsi="HG丸ｺﾞｼｯｸM-PRO"/>
          <w:sz w:val="24"/>
          <w:szCs w:val="24"/>
        </w:rPr>
      </w:pPr>
    </w:p>
    <w:p w14:paraId="68221737" w14:textId="77777777" w:rsidR="00026780" w:rsidRPr="00A4483E" w:rsidRDefault="00026780">
      <w:pPr>
        <w:rPr>
          <w:rFonts w:ascii="HG丸ｺﾞｼｯｸM-PRO" w:eastAsia="HG丸ｺﾞｼｯｸM-PRO" w:hAnsi="HG丸ｺﾞｼｯｸM-PRO"/>
          <w:sz w:val="24"/>
          <w:szCs w:val="24"/>
        </w:rPr>
      </w:pPr>
    </w:p>
    <w:p w14:paraId="7EE18C71" w14:textId="77777777" w:rsidR="00026780" w:rsidRPr="00A4483E" w:rsidRDefault="00026780">
      <w:pPr>
        <w:rPr>
          <w:rFonts w:ascii="HG丸ｺﾞｼｯｸM-PRO" w:eastAsia="HG丸ｺﾞｼｯｸM-PRO" w:hAnsi="HG丸ｺﾞｼｯｸM-PRO"/>
          <w:sz w:val="24"/>
          <w:szCs w:val="24"/>
        </w:rPr>
      </w:pPr>
    </w:p>
    <w:p w14:paraId="2DD5C7BC" w14:textId="77777777" w:rsidR="00026780" w:rsidRPr="00A4483E" w:rsidRDefault="002D1605">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39B5427D" wp14:editId="79C49B29">
                <wp:simplePos x="0" y="0"/>
                <wp:positionH relativeFrom="column">
                  <wp:posOffset>3164840</wp:posOffset>
                </wp:positionH>
                <wp:positionV relativeFrom="paragraph">
                  <wp:posOffset>1217295</wp:posOffset>
                </wp:positionV>
                <wp:extent cx="3241040" cy="916332"/>
                <wp:effectExtent l="0" t="0" r="16510" b="17145"/>
                <wp:wrapNone/>
                <wp:docPr id="2" name="角丸四角形 2"/>
                <wp:cNvGraphicFramePr/>
                <a:graphic xmlns:a="http://schemas.openxmlformats.org/drawingml/2006/main">
                  <a:graphicData uri="http://schemas.microsoft.com/office/word/2010/wordprocessingShape">
                    <wps:wsp>
                      <wps:cNvSpPr/>
                      <wps:spPr>
                        <a:xfrm>
                          <a:off x="0" y="0"/>
                          <a:ext cx="3241040" cy="916332"/>
                        </a:xfrm>
                        <a:prstGeom prst="roundRect">
                          <a:avLst/>
                        </a:prstGeom>
                      </wps:spPr>
                      <wps:style>
                        <a:lnRef idx="2">
                          <a:schemeClr val="dk1"/>
                        </a:lnRef>
                        <a:fillRef idx="1">
                          <a:schemeClr val="lt1"/>
                        </a:fillRef>
                        <a:effectRef idx="0">
                          <a:schemeClr val="dk1"/>
                        </a:effectRef>
                        <a:fontRef idx="minor">
                          <a:schemeClr val="dk1"/>
                        </a:fontRef>
                      </wps:style>
                      <wps:txbx>
                        <w:txbxContent>
                          <w:p w14:paraId="31508F71" w14:textId="77777777" w:rsidR="00A4483E" w:rsidRPr="00A4483E" w:rsidRDefault="00A4483E" w:rsidP="00A4483E">
                            <w:pPr>
                              <w:jc w:val="center"/>
                              <w:rPr>
                                <w:rFonts w:ascii="HG丸ｺﾞｼｯｸM-PRO" w:eastAsia="HG丸ｺﾞｼｯｸM-PRO" w:hAnsi="HG丸ｺﾞｼｯｸM-PRO"/>
                                <w:sz w:val="24"/>
                                <w:szCs w:val="24"/>
                              </w:rPr>
                            </w:pPr>
                            <w:r w:rsidRPr="00A4483E">
                              <w:rPr>
                                <w:rFonts w:ascii="HG丸ｺﾞｼｯｸM-PRO" w:eastAsia="HG丸ｺﾞｼｯｸM-PRO" w:hAnsi="HG丸ｺﾞｼｯｸM-PRO" w:hint="eastAsia"/>
                                <w:sz w:val="24"/>
                                <w:szCs w:val="24"/>
                              </w:rPr>
                              <w:t>問合せ</w:t>
                            </w:r>
                            <w:r w:rsidRPr="00A4483E">
                              <w:rPr>
                                <w:rFonts w:ascii="HG丸ｺﾞｼｯｸM-PRO" w:eastAsia="HG丸ｺﾞｼｯｸM-PRO" w:hAnsi="HG丸ｺﾞｼｯｸM-PRO"/>
                                <w:sz w:val="24"/>
                                <w:szCs w:val="24"/>
                              </w:rPr>
                              <w:t>先：大台町教育委員会</w:t>
                            </w:r>
                            <w:r w:rsidR="0059746E">
                              <w:rPr>
                                <w:rFonts w:ascii="HG丸ｺﾞｼｯｸM-PRO" w:eastAsia="HG丸ｺﾞｼｯｸM-PRO" w:hAnsi="HG丸ｺﾞｼｯｸM-PRO" w:hint="eastAsia"/>
                                <w:sz w:val="24"/>
                                <w:szCs w:val="24"/>
                              </w:rPr>
                              <w:t>子ども教育</w:t>
                            </w:r>
                            <w:r w:rsidR="006B7E78">
                              <w:rPr>
                                <w:rFonts w:ascii="HG丸ｺﾞｼｯｸM-PRO" w:eastAsia="HG丸ｺﾞｼｯｸM-PRO" w:hAnsi="HG丸ｺﾞｼｯｸM-PRO"/>
                                <w:sz w:val="24"/>
                                <w:szCs w:val="24"/>
                              </w:rPr>
                              <w:t>課</w:t>
                            </w:r>
                          </w:p>
                          <w:p w14:paraId="7A9BAD5A" w14:textId="407DFBBC" w:rsidR="00A4483E" w:rsidRPr="00A4483E" w:rsidRDefault="00A4483E" w:rsidP="00A4483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TEL：</w:t>
                            </w:r>
                            <w:r w:rsidRPr="00A4483E">
                              <w:rPr>
                                <w:rFonts w:ascii="HG丸ｺﾞｼｯｸM-PRO" w:eastAsia="HG丸ｺﾞｼｯｸM-PRO" w:hAnsi="HG丸ｺﾞｼｯｸM-PRO" w:hint="eastAsia"/>
                                <w:sz w:val="24"/>
                                <w:szCs w:val="24"/>
                              </w:rPr>
                              <w:t>０５９８－８２－３７９</w:t>
                            </w:r>
                            <w:r w:rsidR="00C95DBD">
                              <w:rPr>
                                <w:rFonts w:ascii="HG丸ｺﾞｼｯｸM-PRO" w:eastAsia="HG丸ｺﾞｼｯｸM-PRO" w:hAnsi="HG丸ｺﾞｼｯｸM-PRO" w:hint="eastAsia"/>
                                <w:sz w:val="24"/>
                                <w:szCs w:val="24"/>
                              </w:rPr>
                              <w:t>３</w:t>
                            </w:r>
                          </w:p>
                          <w:p w14:paraId="41564497" w14:textId="77777777" w:rsidR="00A4483E" w:rsidRPr="00A4483E" w:rsidRDefault="00A4483E" w:rsidP="00A4483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Pr="00A4483E">
                              <w:rPr>
                                <w:rFonts w:ascii="HG丸ｺﾞｼｯｸM-PRO" w:eastAsia="HG丸ｺﾞｼｯｸM-PRO" w:hAnsi="HG丸ｺﾞｼｯｸM-PRO" w:hint="eastAsia"/>
                                <w:sz w:val="24"/>
                                <w:szCs w:val="24"/>
                              </w:rPr>
                              <w:t>FAX</w:t>
                            </w:r>
                            <w:r>
                              <w:rPr>
                                <w:rFonts w:ascii="HG丸ｺﾞｼｯｸM-PRO" w:eastAsia="HG丸ｺﾞｼｯｸM-PRO" w:hAnsi="HG丸ｺﾞｼｯｸM-PRO" w:hint="eastAsia"/>
                                <w:sz w:val="24"/>
                                <w:szCs w:val="24"/>
                              </w:rPr>
                              <w:t>：</w:t>
                            </w:r>
                            <w:r w:rsidRPr="00A4483E">
                              <w:rPr>
                                <w:rFonts w:ascii="HG丸ｺﾞｼｯｸM-PRO" w:eastAsia="HG丸ｺﾞｼｯｸM-PRO" w:hAnsi="HG丸ｺﾞｼｯｸM-PRO"/>
                                <w:sz w:val="24"/>
                                <w:szCs w:val="24"/>
                              </w:rPr>
                              <w:t>０５９８－８２－３１１５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5427D" id="角丸四角形 2" o:spid="_x0000_s1027" style="position:absolute;left:0;text-align:left;margin-left:249.2pt;margin-top:95.85pt;width:255.2pt;height:7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" fillcolor="white [3201]" strokecolor="black [3200]" strokeweight="1pt">
                <v:stroke joinstyle="miter"/>
                <v:textbox>
                  <w:txbxContent>
                    <w:p w14:paraId="31508F71" w14:textId="77777777" w:rsidR="00A4483E" w:rsidRPr="00A4483E" w:rsidRDefault="00A4483E" w:rsidP="00A4483E">
                      <w:pPr>
                        <w:jc w:val="center"/>
                        <w:rPr>
                          <w:rFonts w:ascii="HG丸ｺﾞｼｯｸM-PRO" w:eastAsia="HG丸ｺﾞｼｯｸM-PRO" w:hAnsi="HG丸ｺﾞｼｯｸM-PRO"/>
                          <w:sz w:val="24"/>
                          <w:szCs w:val="24"/>
                        </w:rPr>
                      </w:pPr>
                      <w:r w:rsidRPr="00A4483E">
                        <w:rPr>
                          <w:rFonts w:ascii="HG丸ｺﾞｼｯｸM-PRO" w:eastAsia="HG丸ｺﾞｼｯｸM-PRO" w:hAnsi="HG丸ｺﾞｼｯｸM-PRO" w:hint="eastAsia"/>
                          <w:sz w:val="24"/>
                          <w:szCs w:val="24"/>
                        </w:rPr>
                        <w:t>問合せ</w:t>
                      </w:r>
                      <w:r w:rsidRPr="00A4483E">
                        <w:rPr>
                          <w:rFonts w:ascii="HG丸ｺﾞｼｯｸM-PRO" w:eastAsia="HG丸ｺﾞｼｯｸM-PRO" w:hAnsi="HG丸ｺﾞｼｯｸM-PRO"/>
                          <w:sz w:val="24"/>
                          <w:szCs w:val="24"/>
                        </w:rPr>
                        <w:t>先：大台町教育委員会</w:t>
                      </w:r>
                      <w:r w:rsidR="0059746E">
                        <w:rPr>
                          <w:rFonts w:ascii="HG丸ｺﾞｼｯｸM-PRO" w:eastAsia="HG丸ｺﾞｼｯｸM-PRO" w:hAnsi="HG丸ｺﾞｼｯｸM-PRO" w:hint="eastAsia"/>
                          <w:sz w:val="24"/>
                          <w:szCs w:val="24"/>
                        </w:rPr>
                        <w:t>子ども教育</w:t>
                      </w:r>
                      <w:r w:rsidR="006B7E78">
                        <w:rPr>
                          <w:rFonts w:ascii="HG丸ｺﾞｼｯｸM-PRO" w:eastAsia="HG丸ｺﾞｼｯｸM-PRO" w:hAnsi="HG丸ｺﾞｼｯｸM-PRO"/>
                          <w:sz w:val="24"/>
                          <w:szCs w:val="24"/>
                        </w:rPr>
                        <w:t>課</w:t>
                      </w:r>
                    </w:p>
                    <w:p w14:paraId="7A9BAD5A" w14:textId="407DFBBC" w:rsidR="00A4483E" w:rsidRPr="00A4483E" w:rsidRDefault="00A4483E" w:rsidP="00A4483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TEL：</w:t>
                      </w:r>
                      <w:r w:rsidRPr="00A4483E">
                        <w:rPr>
                          <w:rFonts w:ascii="HG丸ｺﾞｼｯｸM-PRO" w:eastAsia="HG丸ｺﾞｼｯｸM-PRO" w:hAnsi="HG丸ｺﾞｼｯｸM-PRO" w:hint="eastAsia"/>
                          <w:sz w:val="24"/>
                          <w:szCs w:val="24"/>
                        </w:rPr>
                        <w:t>０５９８－８２－３７９</w:t>
                      </w:r>
                      <w:r w:rsidR="00C95DBD">
                        <w:rPr>
                          <w:rFonts w:ascii="HG丸ｺﾞｼｯｸM-PRO" w:eastAsia="HG丸ｺﾞｼｯｸM-PRO" w:hAnsi="HG丸ｺﾞｼｯｸM-PRO" w:hint="eastAsia"/>
                          <w:sz w:val="24"/>
                          <w:szCs w:val="24"/>
                        </w:rPr>
                        <w:t>３</w:t>
                      </w:r>
                    </w:p>
                    <w:p w14:paraId="41564497" w14:textId="77777777" w:rsidR="00A4483E" w:rsidRPr="00A4483E" w:rsidRDefault="00A4483E" w:rsidP="00A4483E">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sidRPr="00A4483E">
                        <w:rPr>
                          <w:rFonts w:ascii="HG丸ｺﾞｼｯｸM-PRO" w:eastAsia="HG丸ｺﾞｼｯｸM-PRO" w:hAnsi="HG丸ｺﾞｼｯｸM-PRO" w:hint="eastAsia"/>
                          <w:sz w:val="24"/>
                          <w:szCs w:val="24"/>
                        </w:rPr>
                        <w:t>FAX</w:t>
                      </w:r>
                      <w:r>
                        <w:rPr>
                          <w:rFonts w:ascii="HG丸ｺﾞｼｯｸM-PRO" w:eastAsia="HG丸ｺﾞｼｯｸM-PRO" w:hAnsi="HG丸ｺﾞｼｯｸM-PRO" w:hint="eastAsia"/>
                          <w:sz w:val="24"/>
                          <w:szCs w:val="24"/>
                        </w:rPr>
                        <w:t>：</w:t>
                      </w:r>
                      <w:r w:rsidRPr="00A4483E">
                        <w:rPr>
                          <w:rFonts w:ascii="HG丸ｺﾞｼｯｸM-PRO" w:eastAsia="HG丸ｺﾞｼｯｸM-PRO" w:hAnsi="HG丸ｺﾞｼｯｸM-PRO"/>
                          <w:sz w:val="24"/>
                          <w:szCs w:val="24"/>
                        </w:rPr>
                        <w:t>０５９８－８２－３１１５</w:t>
                      </w:r>
                    </w:p>
                  </w:txbxContent>
                </v:textbox>
              </v:roundrect>
            </w:pict>
          </mc:Fallback>
        </mc:AlternateContent>
      </w:r>
    </w:p>
    <w:sectPr w:rsidR="00026780" w:rsidRPr="00A4483E" w:rsidSect="00026780">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D356D" w14:textId="77777777" w:rsidR="00705873" w:rsidRDefault="00705873" w:rsidP="00337359">
      <w:r>
        <w:separator/>
      </w:r>
    </w:p>
  </w:endnote>
  <w:endnote w:type="continuationSeparator" w:id="0">
    <w:p w14:paraId="058E55B0" w14:textId="77777777" w:rsidR="00705873" w:rsidRDefault="00705873" w:rsidP="00337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0AD1" w14:textId="77777777" w:rsidR="00705873" w:rsidRDefault="00705873" w:rsidP="00337359">
      <w:r>
        <w:separator/>
      </w:r>
    </w:p>
  </w:footnote>
  <w:footnote w:type="continuationSeparator" w:id="0">
    <w:p w14:paraId="339C2F83" w14:textId="77777777" w:rsidR="00705873" w:rsidRDefault="00705873" w:rsidP="00337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38E7"/>
    <w:multiLevelType w:val="hybridMultilevel"/>
    <w:tmpl w:val="B7BC2E02"/>
    <w:lvl w:ilvl="0" w:tplc="1C96F9E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CC35E5"/>
    <w:multiLevelType w:val="hybridMultilevel"/>
    <w:tmpl w:val="6810A54C"/>
    <w:lvl w:ilvl="0" w:tplc="D60C2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017AE4"/>
    <w:multiLevelType w:val="hybridMultilevel"/>
    <w:tmpl w:val="5B403220"/>
    <w:lvl w:ilvl="0" w:tplc="79925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DE4B40"/>
    <w:multiLevelType w:val="hybridMultilevel"/>
    <w:tmpl w:val="03B0B816"/>
    <w:lvl w:ilvl="0" w:tplc="249490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694665">
    <w:abstractNumId w:val="1"/>
  </w:num>
  <w:num w:numId="2" w16cid:durableId="869878253">
    <w:abstractNumId w:val="2"/>
  </w:num>
  <w:num w:numId="3" w16cid:durableId="2043942085">
    <w:abstractNumId w:val="3"/>
  </w:num>
  <w:num w:numId="4" w16cid:durableId="191300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780"/>
    <w:rsid w:val="00026780"/>
    <w:rsid w:val="00053067"/>
    <w:rsid w:val="00056528"/>
    <w:rsid w:val="001475A7"/>
    <w:rsid w:val="00153CEB"/>
    <w:rsid w:val="001555E3"/>
    <w:rsid w:val="00196B70"/>
    <w:rsid w:val="001E0561"/>
    <w:rsid w:val="00203BD7"/>
    <w:rsid w:val="00274E96"/>
    <w:rsid w:val="002C3260"/>
    <w:rsid w:val="002D1605"/>
    <w:rsid w:val="00337359"/>
    <w:rsid w:val="003B3F10"/>
    <w:rsid w:val="003E0EC8"/>
    <w:rsid w:val="004C7AB3"/>
    <w:rsid w:val="004E5A29"/>
    <w:rsid w:val="0053700E"/>
    <w:rsid w:val="00570F58"/>
    <w:rsid w:val="00575F5E"/>
    <w:rsid w:val="0059746E"/>
    <w:rsid w:val="005A250E"/>
    <w:rsid w:val="005B5A82"/>
    <w:rsid w:val="0060159D"/>
    <w:rsid w:val="00606433"/>
    <w:rsid w:val="00666285"/>
    <w:rsid w:val="006B7E78"/>
    <w:rsid w:val="006C31DC"/>
    <w:rsid w:val="00705873"/>
    <w:rsid w:val="007446B1"/>
    <w:rsid w:val="00845446"/>
    <w:rsid w:val="008552DB"/>
    <w:rsid w:val="00856805"/>
    <w:rsid w:val="00876D6C"/>
    <w:rsid w:val="00896643"/>
    <w:rsid w:val="008E7DB6"/>
    <w:rsid w:val="00962703"/>
    <w:rsid w:val="009D2FD7"/>
    <w:rsid w:val="009E75F1"/>
    <w:rsid w:val="00A12017"/>
    <w:rsid w:val="00A23BAE"/>
    <w:rsid w:val="00A4483E"/>
    <w:rsid w:val="00A8116A"/>
    <w:rsid w:val="00A84BDE"/>
    <w:rsid w:val="00AA6D00"/>
    <w:rsid w:val="00AB15C8"/>
    <w:rsid w:val="00AD5A65"/>
    <w:rsid w:val="00AF6A2A"/>
    <w:rsid w:val="00BC1103"/>
    <w:rsid w:val="00BC2FCE"/>
    <w:rsid w:val="00C227A9"/>
    <w:rsid w:val="00C669A3"/>
    <w:rsid w:val="00C7352C"/>
    <w:rsid w:val="00C95DBD"/>
    <w:rsid w:val="00CA4A57"/>
    <w:rsid w:val="00CD3E8B"/>
    <w:rsid w:val="00D32C1E"/>
    <w:rsid w:val="00D907F1"/>
    <w:rsid w:val="00DB7A48"/>
    <w:rsid w:val="00DC0ECE"/>
    <w:rsid w:val="00E05C72"/>
    <w:rsid w:val="00EA23B6"/>
    <w:rsid w:val="00F1189D"/>
    <w:rsid w:val="00F205BE"/>
    <w:rsid w:val="00F56AE2"/>
    <w:rsid w:val="00F65CF9"/>
    <w:rsid w:val="00FB54CD"/>
    <w:rsid w:val="00FF2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8FDA34E"/>
  <w15:chartTrackingRefBased/>
  <w15:docId w15:val="{B026DB55-1E46-46D8-B807-A22A97C6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6780"/>
    <w:pPr>
      <w:ind w:leftChars="400" w:left="840"/>
    </w:pPr>
  </w:style>
  <w:style w:type="paragraph" w:styleId="a5">
    <w:name w:val="Balloon Text"/>
    <w:basedOn w:val="a"/>
    <w:link w:val="a6"/>
    <w:uiPriority w:val="99"/>
    <w:semiHidden/>
    <w:unhideWhenUsed/>
    <w:rsid w:val="00A4483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83E"/>
    <w:rPr>
      <w:rFonts w:asciiTheme="majorHAnsi" w:eastAsiaTheme="majorEastAsia" w:hAnsiTheme="majorHAnsi" w:cstheme="majorBidi"/>
      <w:sz w:val="18"/>
      <w:szCs w:val="18"/>
    </w:rPr>
  </w:style>
  <w:style w:type="paragraph" w:styleId="a7">
    <w:name w:val="header"/>
    <w:basedOn w:val="a"/>
    <w:link w:val="a8"/>
    <w:uiPriority w:val="99"/>
    <w:unhideWhenUsed/>
    <w:rsid w:val="00337359"/>
    <w:pPr>
      <w:tabs>
        <w:tab w:val="center" w:pos="4252"/>
        <w:tab w:val="right" w:pos="8504"/>
      </w:tabs>
      <w:snapToGrid w:val="0"/>
    </w:pPr>
  </w:style>
  <w:style w:type="character" w:customStyle="1" w:styleId="a8">
    <w:name w:val="ヘッダー (文字)"/>
    <w:basedOn w:val="a0"/>
    <w:link w:val="a7"/>
    <w:uiPriority w:val="99"/>
    <w:rsid w:val="00337359"/>
  </w:style>
  <w:style w:type="paragraph" w:styleId="a9">
    <w:name w:val="footer"/>
    <w:basedOn w:val="a"/>
    <w:link w:val="aa"/>
    <w:uiPriority w:val="99"/>
    <w:unhideWhenUsed/>
    <w:rsid w:val="00337359"/>
    <w:pPr>
      <w:tabs>
        <w:tab w:val="center" w:pos="4252"/>
        <w:tab w:val="right" w:pos="8504"/>
      </w:tabs>
      <w:snapToGrid w:val="0"/>
    </w:pPr>
  </w:style>
  <w:style w:type="character" w:customStyle="1" w:styleId="aa">
    <w:name w:val="フッター (文字)"/>
    <w:basedOn w:val="a0"/>
    <w:link w:val="a9"/>
    <w:uiPriority w:val="99"/>
    <w:rsid w:val="00337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5CDD-E189-4055-88D3-8C8042D9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0347@xen-net.local</dc:creator>
  <cp:keywords/>
  <dc:description/>
  <cp:lastModifiedBy>0435@xen-net.local</cp:lastModifiedBy>
  <cp:revision>21</cp:revision>
  <cp:lastPrinted>2023-04-03T09:55:00Z</cp:lastPrinted>
  <dcterms:created xsi:type="dcterms:W3CDTF">2020-03-25T11:13:00Z</dcterms:created>
  <dcterms:modified xsi:type="dcterms:W3CDTF">2026-02-24T06:34:00Z</dcterms:modified>
</cp:coreProperties>
</file>